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3E1CE2" w:rsidRDefault="00716774" w:rsidP="00FF5C79">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FF5C79">
        <w:rPr>
          <w:rFonts w:ascii="Californian FB" w:hAnsi="Californian FB"/>
          <w:bCs/>
        </w:rPr>
        <w:t>May 8</w:t>
      </w:r>
      <w:r w:rsidR="003E1CE2" w:rsidRPr="00CC0C1F">
        <w:rPr>
          <w:rFonts w:ascii="Californian FB" w:hAnsi="Californian FB"/>
          <w:bCs/>
        </w:rPr>
        <w:t>,</w:t>
      </w:r>
      <w:r w:rsidR="001A7760">
        <w:rPr>
          <w:rFonts w:ascii="Californian FB" w:hAnsi="Californian FB"/>
          <w:bCs/>
        </w:rPr>
        <w:t xml:space="preserve"> 2018</w:t>
      </w:r>
      <w:r w:rsidR="003E1CE2" w:rsidRPr="00CC0C1F">
        <w:rPr>
          <w:rFonts w:ascii="Californian FB" w:hAnsi="Californian FB"/>
          <w:bCs/>
        </w:rPr>
        <w:t xml:space="preserve"> </w:t>
      </w:r>
    </w:p>
    <w:p w:rsidR="00FA6B11" w:rsidRDefault="00FA6B11" w:rsidP="003677F5">
      <w:pPr>
        <w:widowControl/>
        <w:rPr>
          <w:rFonts w:ascii="Californian FB" w:hAnsi="Californian FB"/>
          <w:b/>
          <w:bCs/>
          <w:u w:val="single"/>
        </w:rPr>
      </w:pPr>
    </w:p>
    <w:p w:rsidR="007E09D3" w:rsidRDefault="003677F5" w:rsidP="003677F5">
      <w:pPr>
        <w:widowControl/>
        <w:rPr>
          <w:rFonts w:ascii="Californian FB" w:hAnsi="Californian FB"/>
          <w:b/>
          <w:bCs/>
          <w:u w:val="single"/>
        </w:rPr>
      </w:pPr>
      <w:r>
        <w:rPr>
          <w:rFonts w:ascii="Californian FB" w:hAnsi="Californian FB"/>
          <w:b/>
          <w:bCs/>
          <w:u w:val="single"/>
        </w:rPr>
        <w:t>6. Proclamation</w:t>
      </w:r>
    </w:p>
    <w:p w:rsidR="003677F5" w:rsidRDefault="007E09D3" w:rsidP="008C04EE">
      <w:pPr>
        <w:widowControl/>
        <w:ind w:firstLine="720"/>
        <w:rPr>
          <w:rFonts w:ascii="Californian FB" w:hAnsi="Californian FB"/>
          <w:bCs/>
        </w:rPr>
      </w:pPr>
      <w:r w:rsidRPr="007E09D3">
        <w:rPr>
          <w:rFonts w:ascii="Californian FB" w:hAnsi="Californian FB"/>
          <w:bCs/>
        </w:rPr>
        <w:t>-</w:t>
      </w:r>
      <w:r w:rsidR="00FF5C79">
        <w:rPr>
          <w:rFonts w:ascii="Californian FB" w:hAnsi="Californian FB"/>
          <w:bCs/>
        </w:rPr>
        <w:t xml:space="preserve"> Honoring Robert </w:t>
      </w:r>
      <w:proofErr w:type="spellStart"/>
      <w:r w:rsidR="00FF5C79">
        <w:rPr>
          <w:rFonts w:ascii="Californian FB" w:hAnsi="Californian FB"/>
          <w:bCs/>
        </w:rPr>
        <w:t>Iannacone</w:t>
      </w:r>
      <w:proofErr w:type="spellEnd"/>
      <w:r w:rsidR="00FF5C79">
        <w:rPr>
          <w:rFonts w:ascii="Californian FB" w:hAnsi="Californian FB"/>
          <w:bCs/>
        </w:rPr>
        <w:t>, Sr.</w:t>
      </w:r>
    </w:p>
    <w:p w:rsidR="00FF5C79" w:rsidRPr="004D6F87" w:rsidRDefault="00FF5C79" w:rsidP="008C04EE">
      <w:pPr>
        <w:widowControl/>
        <w:ind w:firstLine="720"/>
        <w:rPr>
          <w:rFonts w:ascii="Californian FB" w:hAnsi="Californian FB"/>
          <w:bCs/>
        </w:rPr>
      </w:pPr>
      <w:r>
        <w:rPr>
          <w:rFonts w:ascii="Californian FB" w:hAnsi="Californian FB"/>
          <w:bCs/>
        </w:rPr>
        <w:t>- Public Works Week</w:t>
      </w:r>
    </w:p>
    <w:p w:rsidR="00C40B7A" w:rsidRPr="003677F5" w:rsidRDefault="003677F5" w:rsidP="003677F5">
      <w:pPr>
        <w:widowControl/>
        <w:rPr>
          <w:rFonts w:ascii="Californian FB" w:hAnsi="Californian FB"/>
          <w:bCs/>
        </w:rPr>
      </w:pPr>
      <w:r>
        <w:rPr>
          <w:rFonts w:ascii="Californian FB" w:hAnsi="Californian FB"/>
          <w:bCs/>
        </w:rPr>
        <w:tab/>
      </w:r>
    </w:p>
    <w:p w:rsidR="003E1CE2" w:rsidRDefault="00C40B7A" w:rsidP="003E1CE2">
      <w:pPr>
        <w:widowControl/>
        <w:rPr>
          <w:rFonts w:ascii="Californian FB" w:hAnsi="Californian FB"/>
          <w:bCs/>
        </w:rPr>
      </w:pPr>
      <w:r>
        <w:rPr>
          <w:rFonts w:ascii="Californian FB" w:hAnsi="Californian FB"/>
          <w:b/>
          <w:bCs/>
          <w:u w:val="single"/>
        </w:rPr>
        <w:t>7</w:t>
      </w:r>
      <w:r w:rsidR="004C29A9" w:rsidRPr="00387F92">
        <w:rPr>
          <w:rFonts w:ascii="Californian FB" w:hAnsi="Californian FB"/>
          <w:b/>
          <w:bCs/>
          <w:u w:val="single"/>
        </w:rPr>
        <w:t xml:space="preserve">. </w:t>
      </w:r>
      <w:r w:rsidR="00DA765D" w:rsidRPr="00432FB9">
        <w:rPr>
          <w:rFonts w:ascii="Californian FB" w:hAnsi="Californian FB"/>
          <w:b/>
          <w:bCs/>
          <w:u w:val="single"/>
        </w:rPr>
        <w:t>Presentation</w:t>
      </w:r>
      <w:r w:rsidR="003E1CE2">
        <w:rPr>
          <w:rFonts w:ascii="Californian FB" w:hAnsi="Californian FB"/>
          <w:bCs/>
        </w:rPr>
        <w:t xml:space="preserve"> </w:t>
      </w:r>
      <w:r w:rsidR="00432FB9" w:rsidRPr="00432FB9">
        <w:rPr>
          <w:rFonts w:ascii="Californian FB" w:hAnsi="Californian FB"/>
          <w:bCs/>
        </w:rPr>
        <w:t xml:space="preserve"> </w:t>
      </w:r>
    </w:p>
    <w:p w:rsidR="00EB63F1" w:rsidRPr="00432FB9" w:rsidRDefault="00EB63F1" w:rsidP="00EB63F1">
      <w:pPr>
        <w:widowControl/>
        <w:ind w:firstLine="720"/>
        <w:rPr>
          <w:rFonts w:ascii="Californian FB" w:hAnsi="Californian FB"/>
          <w:bCs/>
        </w:rPr>
      </w:pPr>
      <w:r>
        <w:rPr>
          <w:rFonts w:ascii="Californian FB" w:hAnsi="Californian FB"/>
          <w:bCs/>
        </w:rPr>
        <w:t>- Hooked on Fishing Not on Drugs Free Fishing Derby – Vincent Jones</w:t>
      </w:r>
    </w:p>
    <w:p w:rsidR="005857F4" w:rsidRDefault="005857F4" w:rsidP="00981C21">
      <w:pPr>
        <w:widowControl/>
        <w:rPr>
          <w:bCs/>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9D6E40" w:rsidRDefault="00C40B7A" w:rsidP="00651749">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 N/A</w:t>
      </w:r>
    </w:p>
    <w:p w:rsidR="00E412CF" w:rsidRDefault="00E412CF" w:rsidP="00651749">
      <w:pPr>
        <w:widowControl/>
        <w:rPr>
          <w:rFonts w:ascii="Californian FB" w:hAnsi="Californian FB"/>
          <w:bCs/>
          <w:i/>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p>
    <w:p w:rsidR="00651749" w:rsidRDefault="00651749" w:rsidP="00651749">
      <w:pPr>
        <w:widowControl/>
        <w:rPr>
          <w:rFonts w:ascii="Californian FB" w:hAnsi="Californian FB"/>
          <w:bCs/>
        </w:rPr>
      </w:pPr>
      <w:r w:rsidRPr="007E09D3">
        <w:rPr>
          <w:rFonts w:ascii="Californian FB" w:hAnsi="Californian FB"/>
          <w:b/>
          <w:bCs/>
        </w:rPr>
        <w:t>1990-2018</w:t>
      </w:r>
      <w:r w:rsidRPr="007E09D3">
        <w:rPr>
          <w:rFonts w:ascii="Californian FB" w:hAnsi="Californian FB"/>
          <w:bCs/>
        </w:rPr>
        <w:t xml:space="preserve"> – Bond Ordinance</w:t>
      </w:r>
      <w:r>
        <w:rPr>
          <w:rFonts w:ascii="Californian FB" w:hAnsi="Californian FB"/>
          <w:bCs/>
        </w:rPr>
        <w:t xml:space="preserve"> </w:t>
      </w:r>
      <w:r w:rsidRPr="007E09D3">
        <w:rPr>
          <w:rFonts w:ascii="Californian FB" w:hAnsi="Californian FB"/>
          <w:bCs/>
        </w:rPr>
        <w:t xml:space="preserve">Authorizing the Completion of </w:t>
      </w:r>
      <w:r>
        <w:rPr>
          <w:rFonts w:ascii="Californian FB" w:hAnsi="Californian FB"/>
          <w:bCs/>
        </w:rPr>
        <w:t xml:space="preserve">Various </w:t>
      </w:r>
      <w:r w:rsidRPr="007E09D3">
        <w:rPr>
          <w:rFonts w:ascii="Californian FB" w:hAnsi="Californian FB"/>
          <w:bCs/>
        </w:rPr>
        <w:t xml:space="preserve">Road &amp; Drainage Improvements </w:t>
      </w:r>
    </w:p>
    <w:p w:rsidR="00FF5C79" w:rsidRPr="007E09D3" w:rsidRDefault="00FF5C79" w:rsidP="00FF5C79">
      <w:pPr>
        <w:widowControl/>
        <w:rPr>
          <w:rFonts w:ascii="Californian FB" w:hAnsi="Californian FB"/>
          <w:bCs/>
        </w:rPr>
      </w:pPr>
      <w:r w:rsidRPr="00422521">
        <w:rPr>
          <w:rFonts w:ascii="Californian FB" w:hAnsi="Californian FB"/>
          <w:b/>
          <w:bCs/>
        </w:rPr>
        <w:t>1991-2018</w:t>
      </w:r>
      <w:r>
        <w:rPr>
          <w:rFonts w:ascii="Californian FB" w:hAnsi="Californian FB"/>
          <w:bCs/>
        </w:rPr>
        <w:t xml:space="preserve"> – Amending Chapter 233 of the Township Land Management Code</w:t>
      </w:r>
    </w:p>
    <w:p w:rsidR="001F547E" w:rsidRDefault="001F547E" w:rsidP="001F547E">
      <w:pPr>
        <w:widowControl/>
        <w:ind w:left="1170"/>
        <w:rPr>
          <w:rFonts w:ascii="Californian FB" w:hAnsi="Californian FB"/>
          <w:bCs/>
        </w:rPr>
      </w:pPr>
      <w:r>
        <w:rPr>
          <w:rFonts w:ascii="Californian FB" w:hAnsi="Californian FB"/>
          <w:bCs/>
        </w:rPr>
        <w:tab/>
      </w: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3E1CE2" w:rsidP="00D642D3">
      <w:pPr>
        <w:widowControl/>
        <w:tabs>
          <w:tab w:val="left" w:pos="-1440"/>
        </w:tabs>
        <w:ind w:left="1440" w:hanging="1440"/>
        <w:rPr>
          <w:rFonts w:ascii="Californian FB" w:hAnsi="Californian FB"/>
          <w:bCs/>
        </w:rPr>
      </w:pPr>
      <w:r>
        <w:rPr>
          <w:rFonts w:ascii="Californian FB" w:hAnsi="Californian FB"/>
          <w:b/>
          <w:bCs/>
        </w:rPr>
        <w:t>1</w:t>
      </w:r>
      <w:r w:rsidR="00FF5C79">
        <w:rPr>
          <w:rFonts w:ascii="Californian FB" w:hAnsi="Californian FB"/>
          <w:b/>
          <w:bCs/>
        </w:rPr>
        <w:t>53</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2140F0">
        <w:rPr>
          <w:rFonts w:ascii="Californian FB" w:hAnsi="Californian FB"/>
          <w:bCs/>
        </w:rPr>
        <w:t>9,359,329.96</w:t>
      </w:r>
    </w:p>
    <w:p w:rsidR="00396337" w:rsidRDefault="003E1CE2" w:rsidP="00D642D3">
      <w:pPr>
        <w:widowControl/>
        <w:tabs>
          <w:tab w:val="left" w:pos="-1440"/>
        </w:tabs>
        <w:ind w:left="1440" w:hanging="1440"/>
        <w:rPr>
          <w:rFonts w:ascii="Californian FB" w:hAnsi="Californian FB"/>
          <w:bCs/>
        </w:rPr>
      </w:pPr>
      <w:r>
        <w:rPr>
          <w:rFonts w:ascii="Californian FB" w:hAnsi="Californian FB"/>
          <w:b/>
          <w:bCs/>
        </w:rPr>
        <w:t>1</w:t>
      </w:r>
      <w:r w:rsidR="00FF5C79">
        <w:rPr>
          <w:rFonts w:ascii="Californian FB" w:hAnsi="Californian FB"/>
          <w:b/>
          <w:bCs/>
        </w:rPr>
        <w:t>54</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p>
    <w:p w:rsidR="00B630DF" w:rsidRPr="00B630DF" w:rsidRDefault="00B630DF" w:rsidP="00D642D3">
      <w:pPr>
        <w:widowControl/>
        <w:tabs>
          <w:tab w:val="left" w:pos="-1440"/>
        </w:tabs>
        <w:ind w:left="1440" w:hanging="1440"/>
        <w:rPr>
          <w:rFonts w:ascii="Californian FB" w:hAnsi="Californian FB"/>
          <w:bCs/>
        </w:rPr>
      </w:pPr>
      <w:r>
        <w:rPr>
          <w:rFonts w:ascii="Californian FB" w:hAnsi="Californian FB"/>
          <w:b/>
          <w:bCs/>
        </w:rPr>
        <w:t>159-18</w:t>
      </w:r>
      <w:r>
        <w:rPr>
          <w:rFonts w:ascii="Californian FB" w:hAnsi="Californian FB"/>
          <w:bCs/>
        </w:rPr>
        <w:t xml:space="preserve"> Authorize award of contract to R.W. Brown </w:t>
      </w:r>
      <w:r w:rsidR="00EB63F1">
        <w:rPr>
          <w:rFonts w:ascii="Californian FB" w:hAnsi="Californian FB"/>
          <w:bCs/>
        </w:rPr>
        <w:t>Landscaping</w:t>
      </w:r>
      <w:r>
        <w:rPr>
          <w:rFonts w:ascii="Californian FB" w:hAnsi="Californian FB"/>
          <w:bCs/>
        </w:rPr>
        <w:t xml:space="preserve"> LLC for snow removal</w:t>
      </w:r>
    </w:p>
    <w:p w:rsidR="00CC0C1F" w:rsidRPr="0029631E" w:rsidRDefault="00CC0C1F"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8C04EE" w:rsidRDefault="008C04EE" w:rsidP="00B431F6">
      <w:pPr>
        <w:widowControl/>
        <w:tabs>
          <w:tab w:val="left" w:pos="-1440"/>
        </w:tabs>
        <w:ind w:left="1440" w:hanging="1440"/>
        <w:rPr>
          <w:rFonts w:ascii="Californian FB" w:hAnsi="Californian FB"/>
          <w:b/>
          <w:bCs/>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t xml:space="preserve">Consent Agenda </w:t>
      </w:r>
      <w:r w:rsidR="00F849A6" w:rsidRPr="00387F92">
        <w:rPr>
          <w:rFonts w:ascii="Californian FB" w:hAnsi="Californian FB"/>
          <w:b/>
          <w:u w:val="single"/>
        </w:rPr>
        <w:t>Resolutions</w:t>
      </w:r>
    </w:p>
    <w:p w:rsidR="0019635B" w:rsidRDefault="0019635B" w:rsidP="0019635B">
      <w:pPr>
        <w:widowControl/>
        <w:tabs>
          <w:tab w:val="left" w:pos="-1440"/>
        </w:tabs>
        <w:ind w:left="1440" w:hanging="1440"/>
        <w:rPr>
          <w:rFonts w:ascii="Californian FB" w:hAnsi="Californian FB"/>
          <w:bCs/>
        </w:rPr>
      </w:pPr>
      <w:r>
        <w:rPr>
          <w:rFonts w:ascii="Californian FB" w:hAnsi="Californian FB"/>
          <w:b/>
          <w:bCs/>
        </w:rPr>
        <w:t>1</w:t>
      </w:r>
      <w:r w:rsidR="00FF5C79">
        <w:rPr>
          <w:rFonts w:ascii="Californian FB" w:hAnsi="Californian FB"/>
          <w:b/>
          <w:bCs/>
        </w:rPr>
        <w:t>55</w:t>
      </w:r>
      <w:r>
        <w:rPr>
          <w:rFonts w:ascii="Californian FB" w:hAnsi="Californian FB"/>
          <w:b/>
          <w:bCs/>
        </w:rPr>
        <w:t xml:space="preserve">-18 </w:t>
      </w:r>
      <w:r w:rsidR="00010226" w:rsidRPr="00010226">
        <w:rPr>
          <w:rFonts w:ascii="Californian FB" w:hAnsi="Californian FB"/>
          <w:bCs/>
        </w:rPr>
        <w:t>Authorize the refund of payment for two police reports.</w:t>
      </w:r>
      <w:r w:rsidR="00010226">
        <w:rPr>
          <w:rFonts w:ascii="Californian FB" w:hAnsi="Californian FB"/>
          <w:b/>
          <w:bCs/>
        </w:rPr>
        <w:t xml:space="preserve"> </w:t>
      </w:r>
    </w:p>
    <w:p w:rsidR="003E1CE2" w:rsidRPr="00010226" w:rsidRDefault="00396337" w:rsidP="006A6902">
      <w:pPr>
        <w:pStyle w:val="BodyText"/>
        <w:rPr>
          <w:rFonts w:ascii="Californian FB" w:hAnsi="Californian FB"/>
          <w:sz w:val="24"/>
        </w:rPr>
      </w:pPr>
      <w:r>
        <w:rPr>
          <w:rFonts w:ascii="Californian FB" w:hAnsi="Californian FB"/>
          <w:b/>
          <w:sz w:val="24"/>
        </w:rPr>
        <w:t>1</w:t>
      </w:r>
      <w:r w:rsidR="00FF5C79">
        <w:rPr>
          <w:rFonts w:ascii="Californian FB" w:hAnsi="Californian FB"/>
          <w:b/>
          <w:sz w:val="24"/>
        </w:rPr>
        <w:t>56</w:t>
      </w:r>
      <w:r>
        <w:rPr>
          <w:rFonts w:ascii="Californian FB" w:hAnsi="Californian FB"/>
          <w:b/>
          <w:sz w:val="24"/>
        </w:rPr>
        <w:t xml:space="preserve">-18 </w:t>
      </w:r>
      <w:r w:rsidR="00010226" w:rsidRPr="00010226">
        <w:rPr>
          <w:rFonts w:ascii="Californian FB" w:hAnsi="Californian FB"/>
          <w:sz w:val="24"/>
        </w:rPr>
        <w:t>Authorize the refund of various developer escrow accounts for completed projects</w:t>
      </w:r>
      <w:r w:rsidR="00010226">
        <w:rPr>
          <w:rFonts w:ascii="Californian FB" w:hAnsi="Californian FB"/>
          <w:sz w:val="24"/>
        </w:rPr>
        <w:t>.</w:t>
      </w:r>
    </w:p>
    <w:p w:rsidR="003E1CE2" w:rsidRDefault="00141C43" w:rsidP="00FF5C79">
      <w:pPr>
        <w:pStyle w:val="BodyText"/>
        <w:rPr>
          <w:rFonts w:ascii="Californian FB" w:hAnsi="Californian FB"/>
          <w:b/>
          <w:sz w:val="24"/>
        </w:rPr>
      </w:pPr>
      <w:r>
        <w:rPr>
          <w:rFonts w:ascii="Californian FB" w:hAnsi="Californian FB"/>
          <w:b/>
          <w:sz w:val="24"/>
        </w:rPr>
        <w:t>1</w:t>
      </w:r>
      <w:r w:rsidR="00FF5C79">
        <w:rPr>
          <w:rFonts w:ascii="Californian FB" w:hAnsi="Californian FB"/>
          <w:b/>
          <w:sz w:val="24"/>
        </w:rPr>
        <w:t>57</w:t>
      </w:r>
      <w:r>
        <w:rPr>
          <w:rFonts w:ascii="Californian FB" w:hAnsi="Californian FB"/>
          <w:b/>
          <w:sz w:val="24"/>
        </w:rPr>
        <w:t xml:space="preserve">-18 </w:t>
      </w:r>
      <w:r w:rsidR="00010226" w:rsidRPr="00010226">
        <w:rPr>
          <w:rFonts w:ascii="Californian FB" w:hAnsi="Californian FB"/>
          <w:sz w:val="24"/>
        </w:rPr>
        <w:t>Authorize the refund of a playground rental application fee</w:t>
      </w:r>
      <w:r w:rsidR="00010226">
        <w:rPr>
          <w:rFonts w:ascii="Californian FB" w:hAnsi="Californian FB"/>
          <w:sz w:val="24"/>
        </w:rPr>
        <w:t>.</w:t>
      </w:r>
    </w:p>
    <w:p w:rsidR="00010226" w:rsidRPr="00010226" w:rsidRDefault="00010226" w:rsidP="00FF5C79">
      <w:pPr>
        <w:pStyle w:val="BodyText"/>
        <w:rPr>
          <w:rFonts w:ascii="Californian FB" w:hAnsi="Californian FB"/>
          <w:sz w:val="24"/>
        </w:rPr>
      </w:pPr>
      <w:r>
        <w:rPr>
          <w:rFonts w:ascii="Californian FB" w:hAnsi="Californian FB"/>
          <w:b/>
          <w:sz w:val="24"/>
        </w:rPr>
        <w:t xml:space="preserve">158-18 </w:t>
      </w:r>
      <w:r w:rsidRPr="00010226">
        <w:rPr>
          <w:rFonts w:ascii="Californian FB" w:hAnsi="Californian FB"/>
          <w:sz w:val="24"/>
        </w:rPr>
        <w:t>Authorize the cancellation of sewer charges due to demolition</w:t>
      </w:r>
      <w:r>
        <w:rPr>
          <w:rFonts w:ascii="Californian FB" w:hAnsi="Californian FB"/>
          <w:sz w:val="24"/>
        </w:rPr>
        <w:t>.</w:t>
      </w:r>
    </w:p>
    <w:p w:rsidR="003054B6" w:rsidRPr="00B630DF" w:rsidRDefault="003054B6" w:rsidP="00FF5C79">
      <w:pPr>
        <w:pStyle w:val="BodyText"/>
        <w:rPr>
          <w:rFonts w:ascii="Californian FB" w:hAnsi="Californian FB"/>
          <w:sz w:val="24"/>
        </w:rPr>
      </w:pPr>
      <w:r>
        <w:rPr>
          <w:rFonts w:ascii="Californian FB" w:hAnsi="Californian FB"/>
          <w:b/>
          <w:sz w:val="24"/>
        </w:rPr>
        <w:lastRenderedPageBreak/>
        <w:t>160-18</w:t>
      </w:r>
      <w:r w:rsidR="00B630DF">
        <w:rPr>
          <w:rFonts w:ascii="Californian FB" w:hAnsi="Californian FB"/>
          <w:b/>
          <w:sz w:val="24"/>
        </w:rPr>
        <w:t xml:space="preserve"> </w:t>
      </w:r>
      <w:r w:rsidR="00B630DF">
        <w:rPr>
          <w:rFonts w:ascii="Californian FB" w:hAnsi="Californian FB"/>
          <w:sz w:val="24"/>
        </w:rPr>
        <w:t xml:space="preserve">Authorize award of contract to </w:t>
      </w:r>
      <w:proofErr w:type="spellStart"/>
      <w:r w:rsidR="00B630DF">
        <w:rPr>
          <w:rFonts w:ascii="Californian FB" w:hAnsi="Californian FB"/>
          <w:sz w:val="24"/>
        </w:rPr>
        <w:t>Caterina</w:t>
      </w:r>
      <w:proofErr w:type="spellEnd"/>
      <w:r w:rsidR="00B630DF">
        <w:rPr>
          <w:rFonts w:ascii="Californian FB" w:hAnsi="Californian FB"/>
          <w:sz w:val="24"/>
        </w:rPr>
        <w:t xml:space="preserve"> Supply for </w:t>
      </w:r>
      <w:proofErr w:type="spellStart"/>
      <w:r w:rsidR="00B630DF">
        <w:rPr>
          <w:rFonts w:ascii="Californian FB" w:hAnsi="Californian FB"/>
          <w:sz w:val="24"/>
        </w:rPr>
        <w:t>stormwater</w:t>
      </w:r>
      <w:proofErr w:type="spellEnd"/>
      <w:r w:rsidR="00B630DF">
        <w:rPr>
          <w:rFonts w:ascii="Californian FB" w:hAnsi="Californian FB"/>
          <w:sz w:val="24"/>
        </w:rPr>
        <w:t xml:space="preserve"> materials</w:t>
      </w:r>
    </w:p>
    <w:p w:rsidR="003054B6" w:rsidRDefault="003054B6" w:rsidP="00FF5C79">
      <w:pPr>
        <w:pStyle w:val="BodyText"/>
        <w:rPr>
          <w:rFonts w:ascii="Californian FB" w:hAnsi="Californian FB"/>
          <w:b/>
          <w:sz w:val="24"/>
        </w:rPr>
      </w:pPr>
      <w:r>
        <w:rPr>
          <w:rFonts w:ascii="Californian FB" w:hAnsi="Californian FB"/>
          <w:b/>
          <w:sz w:val="24"/>
        </w:rPr>
        <w:t>161-18</w:t>
      </w:r>
      <w:r w:rsidR="00B630DF">
        <w:rPr>
          <w:rFonts w:ascii="Californian FB" w:hAnsi="Californian FB"/>
          <w:b/>
          <w:sz w:val="24"/>
        </w:rPr>
        <w:t xml:space="preserve"> </w:t>
      </w:r>
      <w:r w:rsidR="00B630DF" w:rsidRPr="00B630DF">
        <w:rPr>
          <w:rFonts w:ascii="Californian FB" w:hAnsi="Californian FB"/>
          <w:sz w:val="24"/>
        </w:rPr>
        <w:t>Authorize award of contract to Vital Communications for tax assessment software</w:t>
      </w:r>
      <w:r w:rsidR="00B630DF">
        <w:rPr>
          <w:rFonts w:ascii="Californian FB" w:hAnsi="Californian FB"/>
          <w:b/>
          <w:sz w:val="24"/>
        </w:rPr>
        <w:t xml:space="preserve"> &amp; </w:t>
      </w:r>
      <w:proofErr w:type="spellStart"/>
      <w:r w:rsidR="00B630DF">
        <w:rPr>
          <w:rFonts w:ascii="Californian FB" w:hAnsi="Californian FB"/>
          <w:b/>
          <w:sz w:val="24"/>
        </w:rPr>
        <w:t>maint</w:t>
      </w:r>
      <w:proofErr w:type="spellEnd"/>
      <w:r w:rsidR="00B630DF">
        <w:rPr>
          <w:rFonts w:ascii="Californian FB" w:hAnsi="Californian FB"/>
          <w:b/>
          <w:sz w:val="24"/>
        </w:rPr>
        <w:t>.</w:t>
      </w:r>
    </w:p>
    <w:p w:rsidR="003054B6" w:rsidRPr="00ED65A4" w:rsidRDefault="003054B6" w:rsidP="00FF5C79">
      <w:pPr>
        <w:pStyle w:val="BodyText"/>
        <w:rPr>
          <w:rFonts w:ascii="Californian FB" w:hAnsi="Californian FB"/>
          <w:sz w:val="24"/>
        </w:rPr>
      </w:pPr>
      <w:r>
        <w:rPr>
          <w:rFonts w:ascii="Californian FB" w:hAnsi="Californian FB"/>
          <w:b/>
          <w:sz w:val="24"/>
        </w:rPr>
        <w:t>162-18</w:t>
      </w:r>
      <w:r w:rsidR="00ED65A4">
        <w:rPr>
          <w:rFonts w:ascii="Californian FB" w:hAnsi="Californian FB"/>
          <w:b/>
          <w:sz w:val="24"/>
        </w:rPr>
        <w:t xml:space="preserve"> </w:t>
      </w:r>
      <w:r w:rsidR="00ED65A4">
        <w:rPr>
          <w:rFonts w:ascii="Californian FB" w:hAnsi="Californian FB"/>
          <w:sz w:val="24"/>
        </w:rPr>
        <w:t xml:space="preserve">Authorize award of contract to A.C. </w:t>
      </w:r>
      <w:proofErr w:type="spellStart"/>
      <w:r w:rsidR="00ED65A4">
        <w:rPr>
          <w:rFonts w:ascii="Californian FB" w:hAnsi="Californian FB"/>
          <w:sz w:val="24"/>
        </w:rPr>
        <w:t>Kobie</w:t>
      </w:r>
      <w:proofErr w:type="spellEnd"/>
      <w:r w:rsidR="00ED65A4">
        <w:rPr>
          <w:rFonts w:ascii="Californian FB" w:hAnsi="Californian FB"/>
          <w:sz w:val="24"/>
        </w:rPr>
        <w:t xml:space="preserve"> Electrical for various electrical repairs</w:t>
      </w:r>
    </w:p>
    <w:p w:rsidR="003054B6" w:rsidRPr="00CF2B02" w:rsidRDefault="003054B6" w:rsidP="00FF5C79">
      <w:pPr>
        <w:pStyle w:val="BodyText"/>
        <w:rPr>
          <w:rFonts w:ascii="Californian FB" w:hAnsi="Californian FB"/>
          <w:sz w:val="24"/>
        </w:rPr>
      </w:pPr>
      <w:r>
        <w:rPr>
          <w:rFonts w:ascii="Californian FB" w:hAnsi="Californian FB"/>
          <w:b/>
          <w:sz w:val="24"/>
        </w:rPr>
        <w:t>163-18</w:t>
      </w:r>
      <w:r w:rsidR="00CF2B02">
        <w:rPr>
          <w:rFonts w:ascii="Californian FB" w:hAnsi="Californian FB"/>
          <w:b/>
          <w:sz w:val="24"/>
        </w:rPr>
        <w:t xml:space="preserve"> </w:t>
      </w:r>
      <w:r w:rsidR="00CF2B02">
        <w:rPr>
          <w:rFonts w:ascii="Californian FB" w:hAnsi="Californian FB"/>
          <w:sz w:val="24"/>
        </w:rPr>
        <w:t xml:space="preserve">Authorize GTPD to temporarily designate Dahlia Street a </w:t>
      </w:r>
      <w:r w:rsidR="00CF2B02" w:rsidRPr="00CF2B02">
        <w:rPr>
          <w:rFonts w:ascii="Californian FB" w:hAnsi="Californian FB"/>
          <w:i/>
          <w:sz w:val="24"/>
        </w:rPr>
        <w:t>One-Way</w:t>
      </w:r>
      <w:r w:rsidR="00CF2B02">
        <w:rPr>
          <w:rFonts w:ascii="Californian FB" w:hAnsi="Californian FB"/>
          <w:sz w:val="24"/>
        </w:rPr>
        <w:t xml:space="preserve"> Street</w:t>
      </w:r>
    </w:p>
    <w:p w:rsidR="00CC413A" w:rsidRDefault="00CC413A" w:rsidP="00FF5C79">
      <w:pPr>
        <w:pStyle w:val="BodyText"/>
        <w:rPr>
          <w:rFonts w:ascii="Californian FB" w:hAnsi="Californian FB"/>
          <w:sz w:val="24"/>
        </w:rPr>
      </w:pPr>
      <w:r>
        <w:rPr>
          <w:rFonts w:ascii="Californian FB" w:hAnsi="Californian FB"/>
          <w:b/>
          <w:sz w:val="24"/>
        </w:rPr>
        <w:t>165-18</w:t>
      </w:r>
      <w:r>
        <w:rPr>
          <w:rFonts w:ascii="Californian FB" w:hAnsi="Californian FB"/>
          <w:sz w:val="24"/>
        </w:rPr>
        <w:t xml:space="preserve"> Authorize amending the 2018 adopted budget for insertion of special item of revenue</w:t>
      </w:r>
    </w:p>
    <w:p w:rsidR="007626AD" w:rsidRDefault="007626AD" w:rsidP="00FF5C79">
      <w:pPr>
        <w:pStyle w:val="BodyText"/>
        <w:rPr>
          <w:rFonts w:ascii="Californian FB" w:hAnsi="Californian FB"/>
          <w:sz w:val="24"/>
        </w:rPr>
      </w:pPr>
      <w:r w:rsidRPr="007626AD">
        <w:rPr>
          <w:rFonts w:ascii="Californian FB" w:hAnsi="Californian FB"/>
          <w:b/>
          <w:sz w:val="24"/>
        </w:rPr>
        <w:t>166-18</w:t>
      </w:r>
      <w:r>
        <w:rPr>
          <w:rFonts w:ascii="Californian FB" w:hAnsi="Californian FB"/>
          <w:sz w:val="24"/>
        </w:rPr>
        <w:t xml:space="preserve"> Authorize payments to GTBOE &amp; GRHRR under agreement with Barrette Urban Renewal, LLC</w:t>
      </w:r>
    </w:p>
    <w:p w:rsidR="00454642" w:rsidRDefault="00454642" w:rsidP="00FF5C79">
      <w:pPr>
        <w:pStyle w:val="BodyText"/>
        <w:rPr>
          <w:rFonts w:ascii="Californian FB" w:hAnsi="Californian FB"/>
          <w:sz w:val="24"/>
        </w:rPr>
      </w:pPr>
      <w:r w:rsidRPr="00454642">
        <w:rPr>
          <w:rFonts w:ascii="Californian FB" w:hAnsi="Californian FB"/>
          <w:b/>
          <w:sz w:val="24"/>
        </w:rPr>
        <w:t>167-18</w:t>
      </w:r>
      <w:r>
        <w:rPr>
          <w:rFonts w:ascii="Californian FB" w:hAnsi="Californian FB"/>
          <w:sz w:val="24"/>
        </w:rPr>
        <w:t xml:space="preserve"> Authorize change order #1 to Seashore Associated Mechanical in the amount of $15,000.00</w:t>
      </w:r>
    </w:p>
    <w:p w:rsidR="000C4332" w:rsidRPr="00CC413A" w:rsidRDefault="000C4332" w:rsidP="00FF5C79">
      <w:pPr>
        <w:pStyle w:val="BodyText"/>
        <w:rPr>
          <w:rFonts w:ascii="Californian FB" w:hAnsi="Californian FB"/>
          <w:sz w:val="24"/>
        </w:rPr>
      </w:pPr>
      <w:r w:rsidRPr="000C4332">
        <w:rPr>
          <w:rFonts w:ascii="Californian FB" w:hAnsi="Californian FB"/>
          <w:b/>
          <w:sz w:val="24"/>
        </w:rPr>
        <w:t>168-18</w:t>
      </w:r>
      <w:r>
        <w:rPr>
          <w:rFonts w:ascii="Californian FB" w:hAnsi="Californian FB"/>
          <w:sz w:val="24"/>
        </w:rPr>
        <w:t xml:space="preserve"> Authorize support of time extension for the Oak Street Solar Project</w:t>
      </w:r>
    </w:p>
    <w:p w:rsidR="003054B6" w:rsidRDefault="003054B6" w:rsidP="00FF5C79">
      <w:pPr>
        <w:pStyle w:val="BodyText"/>
        <w:rPr>
          <w:rFonts w:ascii="Californian FB" w:hAnsi="Californian FB"/>
          <w:b/>
          <w:sz w:val="24"/>
        </w:rPr>
      </w:pPr>
    </w:p>
    <w:p w:rsidR="009C4646" w:rsidRDefault="00307E44" w:rsidP="00310CDE">
      <w:pPr>
        <w:pStyle w:val="BodyText"/>
        <w:rPr>
          <w:rFonts w:ascii="Californian FB" w:hAnsi="Californian FB"/>
          <w:b/>
        </w:rPr>
      </w:pPr>
      <w:r>
        <w:rPr>
          <w:rFonts w:ascii="Californian FB" w:hAnsi="Californian FB"/>
          <w:b/>
          <w:sz w:val="24"/>
        </w:rPr>
        <w:t xml:space="preserve"> </w:t>
      </w:r>
      <w:r w:rsidR="00F849A6" w:rsidRPr="00387F92">
        <w:rPr>
          <w:rFonts w:ascii="Californian FB" w:hAnsi="Californian FB"/>
          <w:b/>
          <w:u w:val="single"/>
        </w:rPr>
        <w:t>Raffles/Permits/Firemen’s Association Membership</w:t>
      </w:r>
      <w:r w:rsidR="00F849A6" w:rsidRPr="005B1C3A">
        <w:rPr>
          <w:rFonts w:ascii="Californian FB" w:hAnsi="Californian FB"/>
          <w:b/>
        </w:rPr>
        <w:t xml:space="preserve"> </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387F92" w:rsidRDefault="00387F92">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C2212A" w:rsidRPr="00387F92" w:rsidRDefault="00C2212A">
      <w:pPr>
        <w:widowControl/>
        <w:rPr>
          <w:rFonts w:ascii="Californian FB" w:hAnsi="Californian FB"/>
          <w:b/>
          <w:bCs/>
          <w:u w:val="single"/>
        </w:rPr>
      </w:pPr>
    </w:p>
    <w:p w:rsidR="00C2212A" w:rsidRDefault="00C2212A" w:rsidP="00FD1BD8">
      <w:pPr>
        <w:widowControl/>
        <w:tabs>
          <w:tab w:val="left" w:pos="-1440"/>
        </w:tabs>
        <w:ind w:left="1440" w:hanging="1440"/>
        <w:rPr>
          <w:rFonts w:ascii="Californian FB" w:hAnsi="Californian FB"/>
        </w:rPr>
      </w:pPr>
    </w:p>
    <w:p w:rsidR="00651749" w:rsidRDefault="00651749" w:rsidP="00651749">
      <w:pPr>
        <w:widowControl/>
        <w:tabs>
          <w:tab w:val="left" w:pos="-1440"/>
        </w:tabs>
        <w:ind w:left="1260" w:hanging="1260"/>
        <w:rPr>
          <w:rFonts w:ascii="Californian FB" w:hAnsi="Californian FB"/>
          <w:bCs/>
        </w:rPr>
      </w:pPr>
      <w:r w:rsidRPr="007E09D3">
        <w:rPr>
          <w:rFonts w:ascii="Californian FB" w:hAnsi="Californian FB"/>
          <w:b/>
          <w:bCs/>
        </w:rPr>
        <w:t>1990-2018</w:t>
      </w:r>
      <w:r w:rsidRPr="007E09D3">
        <w:rPr>
          <w:rFonts w:ascii="Californian FB" w:hAnsi="Californian FB"/>
          <w:bCs/>
        </w:rPr>
        <w:t xml:space="preserve"> – </w:t>
      </w:r>
      <w:r w:rsidRPr="000B20F1">
        <w:rPr>
          <w:rFonts w:ascii="Californian FB" w:hAnsi="Californian FB"/>
          <w:b/>
          <w:bCs/>
          <w:u w:val="single"/>
        </w:rPr>
        <w:t>Bond Ordinance Authorizing the Completion of Various Road &amp; Drainage Improvements</w:t>
      </w:r>
    </w:p>
    <w:p w:rsidR="00651749" w:rsidRPr="000B20F1" w:rsidRDefault="00651749" w:rsidP="00651749">
      <w:pPr>
        <w:widowControl/>
        <w:tabs>
          <w:tab w:val="left" w:pos="-1440"/>
        </w:tabs>
        <w:ind w:left="1260"/>
        <w:rPr>
          <w:rFonts w:ascii="Californian FB" w:hAnsi="Californian FB"/>
          <w:bCs/>
        </w:rPr>
      </w:pPr>
      <w:r w:rsidRPr="000B20F1">
        <w:rPr>
          <w:rFonts w:ascii="Californian FB" w:hAnsi="Californian FB"/>
          <w:bCs/>
        </w:rPr>
        <w:t>This bond ordinance is for various road and drainage improvements including, but not limited to Ela</w:t>
      </w:r>
      <w:r>
        <w:rPr>
          <w:rFonts w:ascii="Californian FB" w:hAnsi="Californian FB"/>
          <w:bCs/>
        </w:rPr>
        <w:t>ine Drive, Louis Avenue, Terry L</w:t>
      </w:r>
      <w:r w:rsidRPr="000B20F1">
        <w:rPr>
          <w:rFonts w:ascii="Californian FB" w:hAnsi="Californian FB"/>
          <w:bCs/>
        </w:rPr>
        <w:t>ane, Sandy Lane, New Jersey Avenue and Vienna Avenue.</w:t>
      </w:r>
    </w:p>
    <w:p w:rsidR="00651749" w:rsidRDefault="00651749" w:rsidP="00651749">
      <w:pPr>
        <w:widowControl/>
        <w:tabs>
          <w:tab w:val="left" w:pos="-1440"/>
        </w:tabs>
        <w:ind w:left="1440" w:hanging="1440"/>
        <w:rPr>
          <w:rFonts w:ascii="Californian FB" w:hAnsi="Californian FB"/>
        </w:rPr>
      </w:pPr>
    </w:p>
    <w:p w:rsidR="00422521" w:rsidRPr="007E09D3" w:rsidRDefault="00422521" w:rsidP="00422521">
      <w:pPr>
        <w:widowControl/>
        <w:rPr>
          <w:rFonts w:ascii="Californian FB" w:hAnsi="Californian FB"/>
          <w:bCs/>
        </w:rPr>
      </w:pPr>
      <w:r w:rsidRPr="00422521">
        <w:rPr>
          <w:rFonts w:ascii="Californian FB" w:hAnsi="Californian FB"/>
          <w:b/>
          <w:bCs/>
        </w:rPr>
        <w:t>1991-2018</w:t>
      </w:r>
      <w:r>
        <w:rPr>
          <w:rFonts w:ascii="Californian FB" w:hAnsi="Californian FB"/>
          <w:bCs/>
        </w:rPr>
        <w:t xml:space="preserve"> – </w:t>
      </w:r>
      <w:r w:rsidRPr="00422521">
        <w:rPr>
          <w:rFonts w:ascii="Californian FB" w:hAnsi="Californian FB"/>
          <w:b/>
          <w:bCs/>
          <w:u w:val="single"/>
        </w:rPr>
        <w:t>Amending Chapter 233 of the Township Land Management Code</w:t>
      </w:r>
    </w:p>
    <w:p w:rsidR="00422521" w:rsidRDefault="00422521" w:rsidP="00422521">
      <w:pPr>
        <w:widowControl/>
        <w:tabs>
          <w:tab w:val="left" w:pos="-1440"/>
        </w:tabs>
        <w:ind w:left="1260"/>
        <w:rPr>
          <w:rFonts w:ascii="Californian FB" w:hAnsi="Californian FB"/>
        </w:rPr>
      </w:pPr>
      <w:r>
        <w:rPr>
          <w:rFonts w:ascii="Californian FB" w:hAnsi="Californian FB"/>
        </w:rPr>
        <w:t>This ordinance creates a new Article XII – Affordable Housing to incorporate standards for affordable housing</w:t>
      </w:r>
    </w:p>
    <w:p w:rsidR="00422521" w:rsidRDefault="00422521" w:rsidP="00422521">
      <w:pPr>
        <w:widowControl/>
        <w:tabs>
          <w:tab w:val="left" w:pos="-1440"/>
        </w:tabs>
        <w:ind w:left="1440" w:hanging="180"/>
        <w:rPr>
          <w:rFonts w:ascii="Californian FB" w:hAnsi="Californian FB"/>
        </w:rPr>
      </w:pPr>
    </w:p>
    <w:p w:rsidR="00010226" w:rsidRDefault="00010226" w:rsidP="00010226">
      <w:pPr>
        <w:widowControl/>
        <w:tabs>
          <w:tab w:val="left" w:pos="-1440"/>
        </w:tabs>
        <w:ind w:left="1440" w:hanging="1440"/>
        <w:rPr>
          <w:rFonts w:ascii="Californian FB" w:hAnsi="Californian FB"/>
          <w:b/>
          <w:bCs/>
        </w:rPr>
      </w:pPr>
      <w:r>
        <w:rPr>
          <w:rFonts w:ascii="Californian FB" w:hAnsi="Californian FB"/>
          <w:b/>
          <w:bCs/>
        </w:rPr>
        <w:t>155-</w:t>
      </w:r>
      <w:proofErr w:type="gramStart"/>
      <w:r>
        <w:rPr>
          <w:rFonts w:ascii="Californian FB" w:hAnsi="Californian FB"/>
          <w:b/>
          <w:bCs/>
        </w:rPr>
        <w:t>18  Authorize</w:t>
      </w:r>
      <w:proofErr w:type="gramEnd"/>
      <w:r>
        <w:rPr>
          <w:rFonts w:ascii="Californian FB" w:hAnsi="Californian FB"/>
          <w:b/>
          <w:bCs/>
        </w:rPr>
        <w:t xml:space="preserve"> the refund of payment for two police reports. </w:t>
      </w:r>
    </w:p>
    <w:p w:rsidR="00010226" w:rsidRDefault="00010226" w:rsidP="00010226">
      <w:pPr>
        <w:widowControl/>
        <w:tabs>
          <w:tab w:val="left" w:pos="-1440"/>
        </w:tabs>
        <w:ind w:left="720"/>
        <w:rPr>
          <w:rFonts w:ascii="Californian FB" w:hAnsi="Californian FB"/>
          <w:bCs/>
        </w:rPr>
      </w:pPr>
      <w:r>
        <w:rPr>
          <w:rFonts w:ascii="Californian FB" w:hAnsi="Californian FB"/>
          <w:bCs/>
        </w:rPr>
        <w:t>This resolution refunds $10.00 for two police reports for cases to be handled in a higher court of law.</w:t>
      </w:r>
    </w:p>
    <w:p w:rsidR="00404B18" w:rsidRDefault="00404B18" w:rsidP="00010226">
      <w:pPr>
        <w:pStyle w:val="BodyText"/>
        <w:rPr>
          <w:rFonts w:ascii="Californian FB" w:hAnsi="Californian FB"/>
          <w:b/>
          <w:sz w:val="24"/>
        </w:rPr>
      </w:pPr>
    </w:p>
    <w:p w:rsidR="00531751" w:rsidRDefault="00531751" w:rsidP="00010226">
      <w:pPr>
        <w:pStyle w:val="BodyText"/>
        <w:rPr>
          <w:rFonts w:ascii="Californian FB" w:hAnsi="Californian FB"/>
          <w:b/>
          <w:sz w:val="24"/>
        </w:rPr>
      </w:pPr>
    </w:p>
    <w:p w:rsidR="00010226" w:rsidRDefault="00010226" w:rsidP="00010226">
      <w:pPr>
        <w:pStyle w:val="BodyText"/>
        <w:rPr>
          <w:rFonts w:ascii="Californian FB" w:hAnsi="Californian FB"/>
          <w:b/>
          <w:sz w:val="24"/>
        </w:rPr>
      </w:pPr>
      <w:r>
        <w:rPr>
          <w:rFonts w:ascii="Californian FB" w:hAnsi="Californian FB"/>
          <w:b/>
          <w:sz w:val="24"/>
        </w:rPr>
        <w:lastRenderedPageBreak/>
        <w:t>156-</w:t>
      </w:r>
      <w:proofErr w:type="gramStart"/>
      <w:r>
        <w:rPr>
          <w:rFonts w:ascii="Californian FB" w:hAnsi="Californian FB"/>
          <w:b/>
          <w:sz w:val="24"/>
        </w:rPr>
        <w:t>18  Authorize</w:t>
      </w:r>
      <w:proofErr w:type="gramEnd"/>
      <w:r>
        <w:rPr>
          <w:rFonts w:ascii="Californian FB" w:hAnsi="Californian FB"/>
          <w:b/>
          <w:sz w:val="24"/>
        </w:rPr>
        <w:t xml:space="preserve"> the refund of various developer escrow accounts for completed projects</w:t>
      </w:r>
    </w:p>
    <w:p w:rsidR="00010226" w:rsidRPr="00010226" w:rsidRDefault="00010226" w:rsidP="00010226">
      <w:pPr>
        <w:pStyle w:val="BodyText"/>
        <w:ind w:firstLine="720"/>
        <w:rPr>
          <w:rFonts w:ascii="Californian FB" w:hAnsi="Californian FB"/>
          <w:sz w:val="24"/>
        </w:rPr>
      </w:pPr>
      <w:r w:rsidRPr="00010226">
        <w:rPr>
          <w:rFonts w:ascii="Californian FB" w:hAnsi="Californian FB"/>
          <w:sz w:val="24"/>
        </w:rPr>
        <w:t>This resolution refunds $</w:t>
      </w:r>
      <w:r w:rsidR="006F49DA">
        <w:rPr>
          <w:rFonts w:ascii="Californian FB" w:hAnsi="Californian FB"/>
          <w:sz w:val="24"/>
        </w:rPr>
        <w:t>7,718.80</w:t>
      </w:r>
      <w:r w:rsidRPr="00010226">
        <w:rPr>
          <w:rFonts w:ascii="Californian FB" w:hAnsi="Californian FB"/>
          <w:sz w:val="24"/>
        </w:rPr>
        <w:t xml:space="preserve"> in escrow account balances found to be complete.</w:t>
      </w:r>
    </w:p>
    <w:p w:rsidR="00010226" w:rsidRDefault="00010226" w:rsidP="00010226">
      <w:pPr>
        <w:pStyle w:val="BodyText"/>
        <w:rPr>
          <w:rFonts w:ascii="Californian FB" w:hAnsi="Californian FB"/>
          <w:b/>
          <w:sz w:val="24"/>
        </w:rPr>
      </w:pPr>
    </w:p>
    <w:p w:rsidR="00010226" w:rsidRDefault="00010226" w:rsidP="00010226">
      <w:pPr>
        <w:pStyle w:val="BodyText"/>
        <w:rPr>
          <w:rFonts w:ascii="Californian FB" w:hAnsi="Californian FB"/>
          <w:b/>
          <w:sz w:val="24"/>
        </w:rPr>
      </w:pPr>
      <w:r>
        <w:rPr>
          <w:rFonts w:ascii="Californian FB" w:hAnsi="Californian FB"/>
          <w:b/>
          <w:sz w:val="24"/>
        </w:rPr>
        <w:t>157-</w:t>
      </w:r>
      <w:proofErr w:type="gramStart"/>
      <w:r>
        <w:rPr>
          <w:rFonts w:ascii="Californian FB" w:hAnsi="Californian FB"/>
          <w:b/>
          <w:sz w:val="24"/>
        </w:rPr>
        <w:t>18  Authorize</w:t>
      </w:r>
      <w:proofErr w:type="gramEnd"/>
      <w:r>
        <w:rPr>
          <w:rFonts w:ascii="Californian FB" w:hAnsi="Californian FB"/>
          <w:b/>
          <w:sz w:val="24"/>
        </w:rPr>
        <w:t xml:space="preserve"> the refund of a playground rental application fee</w:t>
      </w:r>
    </w:p>
    <w:p w:rsidR="00010226" w:rsidRDefault="00010226" w:rsidP="003B186C">
      <w:pPr>
        <w:pStyle w:val="BodyText"/>
        <w:ind w:left="720"/>
        <w:rPr>
          <w:rFonts w:ascii="Californian FB" w:hAnsi="Californian FB"/>
          <w:sz w:val="24"/>
        </w:rPr>
      </w:pPr>
      <w:r w:rsidRPr="003B186C">
        <w:rPr>
          <w:rFonts w:ascii="Californian FB" w:hAnsi="Californian FB"/>
          <w:sz w:val="24"/>
        </w:rPr>
        <w:t xml:space="preserve">This resolution refunds a $30.00 playground application fee to Meryl Soto </w:t>
      </w:r>
      <w:r w:rsidR="003B186C" w:rsidRPr="003B186C">
        <w:rPr>
          <w:rFonts w:ascii="Californian FB" w:hAnsi="Californian FB"/>
          <w:sz w:val="24"/>
        </w:rPr>
        <w:t>as she will</w:t>
      </w:r>
      <w:r w:rsidR="003B186C">
        <w:rPr>
          <w:rFonts w:ascii="Californian FB" w:hAnsi="Californian FB"/>
          <w:sz w:val="24"/>
        </w:rPr>
        <w:t xml:space="preserve"> </w:t>
      </w:r>
      <w:r w:rsidR="003B186C" w:rsidRPr="003B186C">
        <w:rPr>
          <w:rFonts w:ascii="Californian FB" w:hAnsi="Californian FB"/>
          <w:sz w:val="24"/>
        </w:rPr>
        <w:t>not be renting the park.</w:t>
      </w:r>
    </w:p>
    <w:p w:rsidR="003B186C" w:rsidRPr="003B186C" w:rsidRDefault="003B186C" w:rsidP="003B186C">
      <w:pPr>
        <w:pStyle w:val="BodyText"/>
        <w:ind w:left="720"/>
        <w:rPr>
          <w:rFonts w:ascii="Californian FB" w:hAnsi="Californian FB"/>
          <w:sz w:val="24"/>
        </w:rPr>
      </w:pPr>
    </w:p>
    <w:p w:rsidR="00010226" w:rsidRDefault="00010226" w:rsidP="00010226">
      <w:pPr>
        <w:pStyle w:val="BodyText"/>
        <w:rPr>
          <w:rFonts w:ascii="Californian FB" w:hAnsi="Californian FB"/>
          <w:b/>
          <w:sz w:val="24"/>
        </w:rPr>
      </w:pPr>
      <w:r>
        <w:rPr>
          <w:rFonts w:ascii="Californian FB" w:hAnsi="Californian FB"/>
          <w:b/>
          <w:sz w:val="24"/>
        </w:rPr>
        <w:t xml:space="preserve">158-18 </w:t>
      </w:r>
      <w:proofErr w:type="gramStart"/>
      <w:r>
        <w:rPr>
          <w:rFonts w:ascii="Californian FB" w:hAnsi="Californian FB"/>
          <w:b/>
          <w:sz w:val="24"/>
        </w:rPr>
        <w:t>Authorize</w:t>
      </w:r>
      <w:proofErr w:type="gramEnd"/>
      <w:r>
        <w:rPr>
          <w:rFonts w:ascii="Californian FB" w:hAnsi="Californian FB"/>
          <w:b/>
          <w:sz w:val="24"/>
        </w:rPr>
        <w:t xml:space="preserve"> the cancellation of sewer charges due to demolition</w:t>
      </w:r>
    </w:p>
    <w:p w:rsidR="000B20F1" w:rsidRDefault="00010226" w:rsidP="00010226">
      <w:pPr>
        <w:widowControl/>
        <w:tabs>
          <w:tab w:val="left" w:pos="-1440"/>
        </w:tabs>
        <w:ind w:left="720"/>
        <w:rPr>
          <w:rFonts w:ascii="Californian FB" w:hAnsi="Californian FB"/>
          <w:bCs/>
        </w:rPr>
      </w:pPr>
      <w:r w:rsidRPr="00010226">
        <w:rPr>
          <w:rFonts w:ascii="Californian FB" w:hAnsi="Californian FB"/>
          <w:bCs/>
        </w:rPr>
        <w:t xml:space="preserve">This resolution refunds $68.25 to </w:t>
      </w:r>
      <w:proofErr w:type="spellStart"/>
      <w:r w:rsidR="00404B18">
        <w:rPr>
          <w:rFonts w:ascii="Californian FB" w:hAnsi="Californian FB"/>
          <w:bCs/>
        </w:rPr>
        <w:t>Lakaisha</w:t>
      </w:r>
      <w:proofErr w:type="spellEnd"/>
      <w:r w:rsidR="00404B18">
        <w:rPr>
          <w:rFonts w:ascii="Californian FB" w:hAnsi="Californian FB"/>
          <w:bCs/>
        </w:rPr>
        <w:t xml:space="preserve"> </w:t>
      </w:r>
      <w:proofErr w:type="spellStart"/>
      <w:r w:rsidR="00404B18">
        <w:rPr>
          <w:rFonts w:ascii="Californian FB" w:hAnsi="Californian FB"/>
          <w:bCs/>
        </w:rPr>
        <w:t>Ajaegbulemh</w:t>
      </w:r>
      <w:proofErr w:type="spellEnd"/>
      <w:r w:rsidRPr="00010226">
        <w:rPr>
          <w:rFonts w:ascii="Californian FB" w:hAnsi="Californian FB"/>
          <w:bCs/>
        </w:rPr>
        <w:t xml:space="preserve"> for 512 Tenth Avenue and renders the account inactive</w:t>
      </w:r>
      <w:r>
        <w:rPr>
          <w:rFonts w:ascii="Californian FB" w:hAnsi="Californian FB"/>
          <w:bCs/>
        </w:rPr>
        <w:t xml:space="preserve"> </w:t>
      </w:r>
      <w:r w:rsidRPr="00010226">
        <w:rPr>
          <w:rFonts w:ascii="Californian FB" w:hAnsi="Californian FB"/>
          <w:bCs/>
        </w:rPr>
        <w:t>effective April 25, 2018.</w:t>
      </w:r>
    </w:p>
    <w:p w:rsidR="00B630DF" w:rsidRDefault="00B630DF" w:rsidP="00010226">
      <w:pPr>
        <w:widowControl/>
        <w:tabs>
          <w:tab w:val="left" w:pos="-1440"/>
        </w:tabs>
        <w:ind w:left="720"/>
        <w:rPr>
          <w:rFonts w:ascii="Californian FB" w:hAnsi="Californian FB"/>
          <w:bCs/>
        </w:rPr>
      </w:pPr>
    </w:p>
    <w:p w:rsidR="00B630DF" w:rsidRPr="00B630DF" w:rsidRDefault="00B630DF" w:rsidP="00B630DF">
      <w:pPr>
        <w:widowControl/>
        <w:tabs>
          <w:tab w:val="left" w:pos="-1440"/>
        </w:tabs>
        <w:ind w:left="1440" w:hanging="1440"/>
        <w:rPr>
          <w:rFonts w:ascii="Californian FB" w:hAnsi="Californian FB"/>
          <w:bCs/>
        </w:rPr>
      </w:pPr>
      <w:r>
        <w:rPr>
          <w:rFonts w:ascii="Californian FB" w:hAnsi="Californian FB"/>
          <w:b/>
          <w:bCs/>
        </w:rPr>
        <w:t>159-18</w:t>
      </w:r>
      <w:r>
        <w:rPr>
          <w:rFonts w:ascii="Californian FB" w:hAnsi="Californian FB"/>
          <w:bCs/>
        </w:rPr>
        <w:t xml:space="preserve"> </w:t>
      </w:r>
      <w:r w:rsidRPr="00B630DF">
        <w:rPr>
          <w:rFonts w:ascii="Californian FB" w:hAnsi="Californian FB"/>
          <w:b/>
          <w:bCs/>
        </w:rPr>
        <w:t xml:space="preserve">Authorize award of contract to R.W. Brown </w:t>
      </w:r>
      <w:proofErr w:type="spellStart"/>
      <w:r w:rsidRPr="00B630DF">
        <w:rPr>
          <w:rFonts w:ascii="Californian FB" w:hAnsi="Californian FB"/>
          <w:b/>
          <w:bCs/>
        </w:rPr>
        <w:t>Landscapping</w:t>
      </w:r>
      <w:proofErr w:type="spellEnd"/>
      <w:r w:rsidRPr="00B630DF">
        <w:rPr>
          <w:rFonts w:ascii="Californian FB" w:hAnsi="Californian FB"/>
          <w:b/>
          <w:bCs/>
        </w:rPr>
        <w:t xml:space="preserve"> LLC for snow removal</w:t>
      </w:r>
    </w:p>
    <w:p w:rsidR="00B630DF" w:rsidRDefault="00B630DF" w:rsidP="00010226">
      <w:pPr>
        <w:widowControl/>
        <w:tabs>
          <w:tab w:val="left" w:pos="-1440"/>
        </w:tabs>
        <w:ind w:left="720"/>
        <w:rPr>
          <w:rFonts w:ascii="Californian FB" w:hAnsi="Californian FB"/>
          <w:bCs/>
        </w:rPr>
      </w:pPr>
      <w:r>
        <w:rPr>
          <w:rFonts w:ascii="Californian FB" w:hAnsi="Californian FB"/>
          <w:bCs/>
        </w:rPr>
        <w:t xml:space="preserve">This resolution awards a two-year contract </w:t>
      </w:r>
      <w:r w:rsidR="00CD275D">
        <w:rPr>
          <w:rFonts w:ascii="Californian FB" w:hAnsi="Californian FB"/>
          <w:bCs/>
        </w:rPr>
        <w:t xml:space="preserve">with annual </w:t>
      </w:r>
      <w:r>
        <w:rPr>
          <w:rFonts w:ascii="Californian FB" w:hAnsi="Californian FB"/>
          <w:bCs/>
        </w:rPr>
        <w:t>estimated expenditures not to exceed $45,000.00 excluding any emergent conditions.</w:t>
      </w:r>
    </w:p>
    <w:p w:rsidR="00B630DF" w:rsidRDefault="00B630DF" w:rsidP="00010226">
      <w:pPr>
        <w:widowControl/>
        <w:tabs>
          <w:tab w:val="left" w:pos="-1440"/>
        </w:tabs>
        <w:ind w:left="720"/>
        <w:rPr>
          <w:rFonts w:ascii="Californian FB" w:hAnsi="Californian FB"/>
          <w:bCs/>
        </w:rPr>
      </w:pPr>
    </w:p>
    <w:p w:rsidR="00B630DF" w:rsidRPr="00B630DF" w:rsidRDefault="00B630DF" w:rsidP="00B630DF">
      <w:pPr>
        <w:pStyle w:val="BodyText"/>
        <w:rPr>
          <w:rFonts w:ascii="Californian FB" w:hAnsi="Californian FB"/>
          <w:sz w:val="24"/>
        </w:rPr>
      </w:pPr>
      <w:r>
        <w:rPr>
          <w:rFonts w:ascii="Californian FB" w:hAnsi="Californian FB"/>
          <w:b/>
          <w:sz w:val="24"/>
        </w:rPr>
        <w:t xml:space="preserve">160-18 </w:t>
      </w:r>
      <w:r w:rsidRPr="00B630DF">
        <w:rPr>
          <w:rFonts w:ascii="Californian FB" w:hAnsi="Californian FB"/>
          <w:b/>
          <w:sz w:val="24"/>
        </w:rPr>
        <w:t xml:space="preserve">Authorize award of contract to </w:t>
      </w:r>
      <w:proofErr w:type="spellStart"/>
      <w:r w:rsidRPr="00B630DF">
        <w:rPr>
          <w:rFonts w:ascii="Californian FB" w:hAnsi="Californian FB"/>
          <w:b/>
          <w:sz w:val="24"/>
        </w:rPr>
        <w:t>Caterina</w:t>
      </w:r>
      <w:proofErr w:type="spellEnd"/>
      <w:r w:rsidRPr="00B630DF">
        <w:rPr>
          <w:rFonts w:ascii="Californian FB" w:hAnsi="Californian FB"/>
          <w:b/>
          <w:sz w:val="24"/>
        </w:rPr>
        <w:t xml:space="preserve"> Supply for </w:t>
      </w:r>
      <w:proofErr w:type="spellStart"/>
      <w:r w:rsidRPr="00B630DF">
        <w:rPr>
          <w:rFonts w:ascii="Californian FB" w:hAnsi="Californian FB"/>
          <w:b/>
          <w:sz w:val="24"/>
        </w:rPr>
        <w:t>stormwater</w:t>
      </w:r>
      <w:proofErr w:type="spellEnd"/>
      <w:r w:rsidRPr="00B630DF">
        <w:rPr>
          <w:rFonts w:ascii="Californian FB" w:hAnsi="Californian FB"/>
          <w:b/>
          <w:sz w:val="24"/>
        </w:rPr>
        <w:t xml:space="preserve"> materials</w:t>
      </w:r>
    </w:p>
    <w:p w:rsidR="00B630DF" w:rsidRDefault="00B630DF" w:rsidP="00010226">
      <w:pPr>
        <w:widowControl/>
        <w:tabs>
          <w:tab w:val="left" w:pos="-1440"/>
        </w:tabs>
        <w:ind w:left="720"/>
        <w:rPr>
          <w:rFonts w:ascii="Californian FB" w:hAnsi="Californian FB"/>
          <w:bCs/>
        </w:rPr>
      </w:pPr>
      <w:r>
        <w:rPr>
          <w:rFonts w:ascii="Californian FB" w:hAnsi="Californian FB"/>
          <w:bCs/>
        </w:rPr>
        <w:t>This resolution is for one calendar year with estimated expenditures not expected to exceed $39,000.00.</w:t>
      </w:r>
    </w:p>
    <w:p w:rsidR="00B630DF" w:rsidRDefault="00B630DF" w:rsidP="00010226">
      <w:pPr>
        <w:widowControl/>
        <w:tabs>
          <w:tab w:val="left" w:pos="-1440"/>
        </w:tabs>
        <w:ind w:left="720"/>
        <w:rPr>
          <w:rFonts w:ascii="Californian FB" w:hAnsi="Californian FB"/>
          <w:bCs/>
        </w:rPr>
      </w:pPr>
    </w:p>
    <w:p w:rsidR="00B630DF" w:rsidRDefault="00B630DF" w:rsidP="00B630DF">
      <w:pPr>
        <w:pStyle w:val="BodyText"/>
        <w:rPr>
          <w:rFonts w:ascii="Californian FB" w:hAnsi="Californian FB"/>
          <w:b/>
          <w:sz w:val="24"/>
        </w:rPr>
      </w:pPr>
      <w:proofErr w:type="gramStart"/>
      <w:r>
        <w:rPr>
          <w:rFonts w:ascii="Californian FB" w:hAnsi="Californian FB"/>
          <w:b/>
          <w:sz w:val="24"/>
        </w:rPr>
        <w:t xml:space="preserve">161-18 </w:t>
      </w:r>
      <w:r w:rsidRPr="00B53ED5">
        <w:rPr>
          <w:rFonts w:ascii="Californian FB" w:hAnsi="Californian FB"/>
          <w:b/>
          <w:sz w:val="24"/>
        </w:rPr>
        <w:t xml:space="preserve">Authorize award of contract to Vital Communications for tax assessment software &amp; </w:t>
      </w:r>
      <w:proofErr w:type="spellStart"/>
      <w:r w:rsidRPr="00B53ED5">
        <w:rPr>
          <w:rFonts w:ascii="Californian FB" w:hAnsi="Californian FB"/>
          <w:b/>
          <w:sz w:val="24"/>
        </w:rPr>
        <w:t>maint</w:t>
      </w:r>
      <w:proofErr w:type="spellEnd"/>
      <w:r>
        <w:rPr>
          <w:rFonts w:ascii="Californian FB" w:hAnsi="Californian FB"/>
          <w:b/>
          <w:sz w:val="24"/>
        </w:rPr>
        <w:t>.</w:t>
      </w:r>
      <w:proofErr w:type="gramEnd"/>
    </w:p>
    <w:p w:rsidR="00B630DF" w:rsidRDefault="00B630DF" w:rsidP="00010226">
      <w:pPr>
        <w:widowControl/>
        <w:tabs>
          <w:tab w:val="left" w:pos="-1440"/>
        </w:tabs>
        <w:ind w:left="720"/>
        <w:rPr>
          <w:rFonts w:ascii="Californian FB" w:hAnsi="Californian FB"/>
          <w:bCs/>
        </w:rPr>
      </w:pPr>
      <w:r>
        <w:rPr>
          <w:rFonts w:ascii="Californian FB" w:hAnsi="Californian FB"/>
          <w:bCs/>
        </w:rPr>
        <w:t>This resolution</w:t>
      </w:r>
      <w:r w:rsidR="00B53ED5">
        <w:rPr>
          <w:rFonts w:ascii="Californian FB" w:hAnsi="Californian FB"/>
          <w:bCs/>
        </w:rPr>
        <w:t xml:space="preserve"> is for one calendar year with estimated expenditures not expected to exceed $30,000.00</w:t>
      </w:r>
    </w:p>
    <w:p w:rsidR="00ED65A4" w:rsidRDefault="00ED65A4" w:rsidP="00010226">
      <w:pPr>
        <w:widowControl/>
        <w:tabs>
          <w:tab w:val="left" w:pos="-1440"/>
        </w:tabs>
        <w:ind w:left="720"/>
        <w:rPr>
          <w:rFonts w:ascii="Californian FB" w:hAnsi="Californian FB"/>
          <w:bCs/>
        </w:rPr>
      </w:pPr>
    </w:p>
    <w:p w:rsidR="00ED65A4" w:rsidRPr="00ED65A4" w:rsidRDefault="00ED65A4" w:rsidP="00ED65A4">
      <w:pPr>
        <w:pStyle w:val="BodyText"/>
        <w:rPr>
          <w:rFonts w:ascii="Californian FB" w:hAnsi="Californian FB"/>
          <w:sz w:val="24"/>
        </w:rPr>
      </w:pPr>
      <w:r>
        <w:rPr>
          <w:rFonts w:ascii="Californian FB" w:hAnsi="Californian FB"/>
          <w:b/>
          <w:sz w:val="24"/>
        </w:rPr>
        <w:t xml:space="preserve">162-18 </w:t>
      </w:r>
      <w:r>
        <w:rPr>
          <w:rFonts w:ascii="Californian FB" w:hAnsi="Californian FB"/>
          <w:sz w:val="24"/>
        </w:rPr>
        <w:t xml:space="preserve">Authorize award of contract to A.C. </w:t>
      </w:r>
      <w:proofErr w:type="spellStart"/>
      <w:r>
        <w:rPr>
          <w:rFonts w:ascii="Californian FB" w:hAnsi="Californian FB"/>
          <w:sz w:val="24"/>
        </w:rPr>
        <w:t>Kobie</w:t>
      </w:r>
      <w:proofErr w:type="spellEnd"/>
      <w:r>
        <w:rPr>
          <w:rFonts w:ascii="Californian FB" w:hAnsi="Californian FB"/>
          <w:sz w:val="24"/>
        </w:rPr>
        <w:t xml:space="preserve"> Electrical for various electrical repairs</w:t>
      </w:r>
    </w:p>
    <w:p w:rsidR="00ED65A4" w:rsidRDefault="00ED65A4" w:rsidP="00ED65A4">
      <w:pPr>
        <w:widowControl/>
        <w:tabs>
          <w:tab w:val="left" w:pos="-1440"/>
        </w:tabs>
        <w:ind w:left="720"/>
        <w:rPr>
          <w:rFonts w:ascii="Californian FB" w:hAnsi="Californian FB"/>
          <w:bCs/>
        </w:rPr>
      </w:pPr>
      <w:r>
        <w:rPr>
          <w:rFonts w:ascii="Californian FB" w:hAnsi="Californian FB"/>
          <w:bCs/>
        </w:rPr>
        <w:t>This resolution is for one calendar year with estimated expenditures not expected to exceed $39,000.00</w:t>
      </w:r>
    </w:p>
    <w:p w:rsidR="00CF2B02" w:rsidRDefault="00CF2B02" w:rsidP="00ED65A4">
      <w:pPr>
        <w:widowControl/>
        <w:tabs>
          <w:tab w:val="left" w:pos="-1440"/>
        </w:tabs>
        <w:ind w:left="720"/>
        <w:rPr>
          <w:rFonts w:ascii="Californian FB" w:hAnsi="Californian FB"/>
          <w:bCs/>
        </w:rPr>
      </w:pPr>
    </w:p>
    <w:p w:rsidR="00CF2B02" w:rsidRPr="00CF2B02" w:rsidRDefault="00CF2B02" w:rsidP="00CF2B02">
      <w:pPr>
        <w:pStyle w:val="BodyText"/>
        <w:rPr>
          <w:rFonts w:ascii="Californian FB" w:hAnsi="Californian FB"/>
          <w:sz w:val="24"/>
        </w:rPr>
      </w:pPr>
      <w:r>
        <w:rPr>
          <w:rFonts w:ascii="Californian FB" w:hAnsi="Californian FB"/>
          <w:b/>
          <w:sz w:val="24"/>
        </w:rPr>
        <w:t xml:space="preserve">163-18 </w:t>
      </w:r>
      <w:r w:rsidRPr="00CF2B02">
        <w:rPr>
          <w:rFonts w:ascii="Californian FB" w:hAnsi="Californian FB"/>
          <w:b/>
          <w:sz w:val="24"/>
        </w:rPr>
        <w:t xml:space="preserve">Authorize GTPD to temporarily designate Dahlia Street a </w:t>
      </w:r>
      <w:r w:rsidRPr="00CF2B02">
        <w:rPr>
          <w:rFonts w:ascii="Californian FB" w:hAnsi="Californian FB"/>
          <w:b/>
          <w:i/>
          <w:sz w:val="24"/>
        </w:rPr>
        <w:t>One-Way</w:t>
      </w:r>
      <w:r w:rsidRPr="00CF2B02">
        <w:rPr>
          <w:rFonts w:ascii="Californian FB" w:hAnsi="Californian FB"/>
          <w:b/>
          <w:sz w:val="24"/>
        </w:rPr>
        <w:t xml:space="preserve"> Street</w:t>
      </w:r>
    </w:p>
    <w:p w:rsidR="00CF2B02" w:rsidRDefault="00CF2B02" w:rsidP="00ED65A4">
      <w:pPr>
        <w:widowControl/>
        <w:tabs>
          <w:tab w:val="left" w:pos="-1440"/>
        </w:tabs>
        <w:ind w:left="720"/>
        <w:rPr>
          <w:rFonts w:ascii="Californian FB" w:hAnsi="Californian FB"/>
          <w:bCs/>
        </w:rPr>
      </w:pPr>
      <w:r>
        <w:rPr>
          <w:rFonts w:ascii="Californian FB" w:hAnsi="Californian FB"/>
          <w:bCs/>
        </w:rPr>
        <w:t>This resolution authorizes a one-way designation beginning August 9</w:t>
      </w:r>
      <w:r w:rsidRPr="00CF2B02">
        <w:rPr>
          <w:rFonts w:ascii="Californian FB" w:hAnsi="Californian FB"/>
          <w:bCs/>
          <w:vertAlign w:val="superscript"/>
        </w:rPr>
        <w:t>th</w:t>
      </w:r>
      <w:r>
        <w:rPr>
          <w:rFonts w:ascii="Californian FB" w:hAnsi="Californian FB"/>
          <w:bCs/>
        </w:rPr>
        <w:t xml:space="preserve"> through August 11</w:t>
      </w:r>
      <w:r w:rsidRPr="00CF2B02">
        <w:rPr>
          <w:rFonts w:ascii="Californian FB" w:hAnsi="Californian FB"/>
          <w:bCs/>
          <w:vertAlign w:val="superscript"/>
        </w:rPr>
        <w:t>th</w:t>
      </w:r>
      <w:r>
        <w:rPr>
          <w:rFonts w:ascii="Californian FB" w:hAnsi="Californian FB"/>
          <w:bCs/>
        </w:rPr>
        <w:t xml:space="preserve"> during the 4-H Fair</w:t>
      </w:r>
    </w:p>
    <w:p w:rsidR="00332AD9" w:rsidRDefault="00332AD9" w:rsidP="00ED65A4">
      <w:pPr>
        <w:widowControl/>
        <w:tabs>
          <w:tab w:val="left" w:pos="-1440"/>
        </w:tabs>
        <w:ind w:left="720"/>
        <w:rPr>
          <w:rFonts w:ascii="Californian FB" w:hAnsi="Californian FB"/>
          <w:bCs/>
        </w:rPr>
      </w:pPr>
    </w:p>
    <w:p w:rsidR="00332AD9" w:rsidRPr="00CC413A" w:rsidRDefault="00332AD9" w:rsidP="00332AD9">
      <w:pPr>
        <w:pStyle w:val="BodyText"/>
        <w:rPr>
          <w:rFonts w:ascii="Californian FB" w:hAnsi="Californian FB"/>
          <w:sz w:val="24"/>
        </w:rPr>
      </w:pPr>
      <w:r>
        <w:rPr>
          <w:rFonts w:ascii="Californian FB" w:hAnsi="Californian FB"/>
          <w:b/>
          <w:sz w:val="24"/>
        </w:rPr>
        <w:t>165-18</w:t>
      </w:r>
      <w:r>
        <w:rPr>
          <w:rFonts w:ascii="Californian FB" w:hAnsi="Californian FB"/>
          <w:sz w:val="24"/>
        </w:rPr>
        <w:t xml:space="preserve"> </w:t>
      </w:r>
      <w:r w:rsidRPr="00332AD9">
        <w:rPr>
          <w:rFonts w:ascii="Californian FB" w:hAnsi="Californian FB"/>
          <w:b/>
          <w:sz w:val="24"/>
        </w:rPr>
        <w:t>Authorize amending the 2018 adopted budget for insertion of special item of revenue</w:t>
      </w:r>
    </w:p>
    <w:p w:rsidR="00332AD9" w:rsidRDefault="00332AD9" w:rsidP="00ED65A4">
      <w:pPr>
        <w:widowControl/>
        <w:tabs>
          <w:tab w:val="left" w:pos="-1440"/>
        </w:tabs>
        <w:ind w:left="720"/>
        <w:rPr>
          <w:rFonts w:ascii="Californian FB" w:hAnsi="Californian FB"/>
          <w:bCs/>
        </w:rPr>
      </w:pPr>
      <w:r>
        <w:rPr>
          <w:rFonts w:ascii="Californian FB" w:hAnsi="Californian FB"/>
          <w:bCs/>
        </w:rPr>
        <w:t xml:space="preserve">This resolution amends the 2018 budget to include $5,500.00 for the </w:t>
      </w:r>
      <w:r w:rsidRPr="00332AD9">
        <w:rPr>
          <w:rFonts w:ascii="Californian FB" w:hAnsi="Californian FB"/>
          <w:bCs/>
          <w:i/>
        </w:rPr>
        <w:t>Click-it or Ticket</w:t>
      </w:r>
      <w:r>
        <w:rPr>
          <w:rFonts w:ascii="Californian FB" w:hAnsi="Californian FB"/>
          <w:bCs/>
        </w:rPr>
        <w:t xml:space="preserve"> Seat Belt Enforcement Grant.</w:t>
      </w:r>
    </w:p>
    <w:p w:rsidR="000C4332" w:rsidRDefault="000C4332" w:rsidP="00010226">
      <w:pPr>
        <w:widowControl/>
        <w:tabs>
          <w:tab w:val="left" w:pos="-1440"/>
        </w:tabs>
        <w:ind w:left="720"/>
        <w:rPr>
          <w:rFonts w:ascii="Californian FB" w:hAnsi="Californian FB"/>
          <w:bCs/>
        </w:rPr>
      </w:pPr>
    </w:p>
    <w:p w:rsidR="00CE37C2" w:rsidRPr="00CC413A" w:rsidRDefault="00CE37C2" w:rsidP="00CE37C2">
      <w:pPr>
        <w:pStyle w:val="BodyText"/>
        <w:ind w:left="720" w:hanging="720"/>
        <w:rPr>
          <w:rFonts w:ascii="Californian FB" w:hAnsi="Californian FB"/>
          <w:sz w:val="24"/>
        </w:rPr>
      </w:pPr>
      <w:r w:rsidRPr="007626AD">
        <w:rPr>
          <w:rFonts w:ascii="Californian FB" w:hAnsi="Californian FB"/>
          <w:b/>
          <w:sz w:val="24"/>
        </w:rPr>
        <w:t>166-18</w:t>
      </w:r>
      <w:r>
        <w:rPr>
          <w:rFonts w:ascii="Californian FB" w:hAnsi="Californian FB"/>
          <w:sz w:val="24"/>
        </w:rPr>
        <w:t xml:space="preserve"> </w:t>
      </w:r>
      <w:r w:rsidRPr="00CE37C2">
        <w:rPr>
          <w:rFonts w:ascii="Californian FB" w:hAnsi="Californian FB"/>
          <w:b/>
          <w:sz w:val="24"/>
        </w:rPr>
        <w:t>Authorize payments to GTBOE &amp; G</w:t>
      </w:r>
      <w:r>
        <w:rPr>
          <w:rFonts w:ascii="Californian FB" w:hAnsi="Californian FB"/>
          <w:b/>
          <w:sz w:val="24"/>
        </w:rPr>
        <w:t>E</w:t>
      </w:r>
      <w:r w:rsidRPr="00CE37C2">
        <w:rPr>
          <w:rFonts w:ascii="Californian FB" w:hAnsi="Californian FB"/>
          <w:b/>
          <w:sz w:val="24"/>
        </w:rPr>
        <w:t>HRR under agreement with Barrette Urban Renewal</w:t>
      </w:r>
    </w:p>
    <w:p w:rsidR="00CE37C2" w:rsidRDefault="00CE37C2" w:rsidP="00CE37C2">
      <w:pPr>
        <w:ind w:left="720"/>
        <w:jc w:val="both"/>
        <w:rPr>
          <w:bCs/>
        </w:rPr>
      </w:pPr>
      <w:r>
        <w:rPr>
          <w:rFonts w:ascii="Californian FB" w:hAnsi="Californian FB"/>
          <w:bCs/>
        </w:rPr>
        <w:t xml:space="preserve">This resolution </w:t>
      </w:r>
      <w:r>
        <w:rPr>
          <w:bCs/>
        </w:rPr>
        <w:t>author</w:t>
      </w:r>
      <w:r w:rsidR="00143E2B">
        <w:rPr>
          <w:bCs/>
        </w:rPr>
        <w:t>izes payments to the Galloway Tw</w:t>
      </w:r>
      <w:r>
        <w:rPr>
          <w:bCs/>
        </w:rPr>
        <w:t>p. Board of Education and the GEHRR School District as per the terms of the financial agreement dated April 28, 2016.</w:t>
      </w:r>
    </w:p>
    <w:p w:rsidR="00143E2B" w:rsidRDefault="00143E2B" w:rsidP="00143E2B">
      <w:pPr>
        <w:pStyle w:val="BodyText"/>
        <w:rPr>
          <w:rFonts w:ascii="Californian FB" w:hAnsi="Californian FB"/>
          <w:b/>
          <w:sz w:val="24"/>
        </w:rPr>
      </w:pPr>
    </w:p>
    <w:p w:rsidR="00143E2B" w:rsidRPr="00CC413A" w:rsidRDefault="00143E2B" w:rsidP="00143E2B">
      <w:pPr>
        <w:pStyle w:val="BodyText"/>
        <w:rPr>
          <w:rFonts w:ascii="Californian FB" w:hAnsi="Californian FB"/>
          <w:sz w:val="24"/>
        </w:rPr>
      </w:pPr>
      <w:r w:rsidRPr="00454642">
        <w:rPr>
          <w:rFonts w:ascii="Californian FB" w:hAnsi="Californian FB"/>
          <w:b/>
          <w:sz w:val="24"/>
        </w:rPr>
        <w:t>167-18</w:t>
      </w:r>
      <w:r>
        <w:rPr>
          <w:rFonts w:ascii="Californian FB" w:hAnsi="Californian FB"/>
          <w:sz w:val="24"/>
        </w:rPr>
        <w:t xml:space="preserve"> </w:t>
      </w:r>
      <w:r w:rsidRPr="00143E2B">
        <w:rPr>
          <w:rFonts w:ascii="Californian FB" w:hAnsi="Californian FB"/>
          <w:b/>
          <w:sz w:val="24"/>
        </w:rPr>
        <w:t>Authorize change order #1 to Seashore Associated Mechanical in the amount of $15,000.00</w:t>
      </w:r>
    </w:p>
    <w:p w:rsidR="00B53ED5" w:rsidRDefault="00143E2B" w:rsidP="00010226">
      <w:pPr>
        <w:widowControl/>
        <w:tabs>
          <w:tab w:val="left" w:pos="-1440"/>
        </w:tabs>
        <w:ind w:left="720"/>
        <w:rPr>
          <w:rFonts w:ascii="Californian FB" w:hAnsi="Californian FB"/>
          <w:bCs/>
        </w:rPr>
      </w:pPr>
      <w:r>
        <w:rPr>
          <w:rFonts w:ascii="Californian FB" w:hAnsi="Californian FB"/>
          <w:bCs/>
        </w:rPr>
        <w:t>This resolution authorizes the change order to implement a bypass system to divert flows to the area along the White Horse Pike by George Street.</w:t>
      </w:r>
    </w:p>
    <w:p w:rsidR="00B53ED5" w:rsidRDefault="00B53ED5" w:rsidP="00010226">
      <w:pPr>
        <w:widowControl/>
        <w:tabs>
          <w:tab w:val="left" w:pos="-1440"/>
        </w:tabs>
        <w:ind w:left="720"/>
        <w:rPr>
          <w:rFonts w:ascii="Californian FB" w:hAnsi="Californian FB"/>
          <w:bCs/>
        </w:rPr>
      </w:pPr>
    </w:p>
    <w:p w:rsidR="000C4332" w:rsidRPr="00CC413A" w:rsidRDefault="000C4332" w:rsidP="000C4332">
      <w:pPr>
        <w:pStyle w:val="BodyText"/>
        <w:rPr>
          <w:rFonts w:ascii="Californian FB" w:hAnsi="Californian FB"/>
          <w:sz w:val="24"/>
        </w:rPr>
      </w:pPr>
      <w:r w:rsidRPr="000C4332">
        <w:rPr>
          <w:rFonts w:ascii="Californian FB" w:hAnsi="Californian FB"/>
          <w:b/>
          <w:sz w:val="24"/>
        </w:rPr>
        <w:t>168-18</w:t>
      </w:r>
      <w:r>
        <w:rPr>
          <w:rFonts w:ascii="Californian FB" w:hAnsi="Californian FB"/>
          <w:sz w:val="24"/>
        </w:rPr>
        <w:t xml:space="preserve"> </w:t>
      </w:r>
      <w:r w:rsidRPr="000C4332">
        <w:rPr>
          <w:rFonts w:ascii="Californian FB" w:hAnsi="Californian FB"/>
          <w:b/>
          <w:sz w:val="24"/>
        </w:rPr>
        <w:t>Authorize support of a time extension for the Oak Street Solar Project</w:t>
      </w:r>
    </w:p>
    <w:p w:rsidR="00B630DF" w:rsidRPr="00010226" w:rsidRDefault="000C4332" w:rsidP="00010226">
      <w:pPr>
        <w:widowControl/>
        <w:tabs>
          <w:tab w:val="left" w:pos="-1440"/>
        </w:tabs>
        <w:ind w:left="720"/>
        <w:rPr>
          <w:rFonts w:ascii="Californian FB" w:hAnsi="Californian FB"/>
          <w:bCs/>
        </w:rPr>
      </w:pPr>
      <w:r>
        <w:rPr>
          <w:rFonts w:ascii="Californian FB" w:hAnsi="Californian FB"/>
          <w:bCs/>
        </w:rPr>
        <w:t>This resolution supports an extension on the EREC Registration time period to be consistent with the ACE interconnection schedule</w:t>
      </w:r>
    </w:p>
    <w:sectPr w:rsidR="00B630DF" w:rsidRPr="00010226" w:rsidSect="00387F92">
      <w:headerReference w:type="default" r:id="rId8"/>
      <w:footerReference w:type="default" r:id="rId9"/>
      <w:type w:val="continuous"/>
      <w:pgSz w:w="12240" w:h="15840"/>
      <w:pgMar w:top="432" w:right="1008" w:bottom="432"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1EE" w:rsidRDefault="00F211EE">
      <w:r>
        <w:separator/>
      </w:r>
    </w:p>
  </w:endnote>
  <w:endnote w:type="continuationSeparator" w:id="0">
    <w:p w:rsidR="00F211EE" w:rsidRDefault="00F211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1EE" w:rsidRDefault="003931C3" w:rsidP="007444C7">
    <w:pPr>
      <w:pStyle w:val="Footer"/>
      <w:jc w:val="center"/>
    </w:pPr>
    <w:r>
      <w:rPr>
        <w:rStyle w:val="PageNumber"/>
      </w:rPr>
      <w:fldChar w:fldCharType="begin"/>
    </w:r>
    <w:r w:rsidR="00F211EE">
      <w:rPr>
        <w:rStyle w:val="PageNumber"/>
      </w:rPr>
      <w:instrText xml:space="preserve"> PAGE </w:instrText>
    </w:r>
    <w:r>
      <w:rPr>
        <w:rStyle w:val="PageNumber"/>
      </w:rPr>
      <w:fldChar w:fldCharType="separate"/>
    </w:r>
    <w:r w:rsidR="00531751">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1EE" w:rsidRDefault="00F211EE">
      <w:r>
        <w:separator/>
      </w:r>
    </w:p>
  </w:footnote>
  <w:footnote w:type="continuationSeparator" w:id="0">
    <w:p w:rsidR="00F211EE" w:rsidRDefault="00F211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11EE" w:rsidRPr="00FD2D0A" w:rsidRDefault="00F211EE"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F211EE" w:rsidRPr="00FD2D0A" w:rsidRDefault="00BD6CF7" w:rsidP="00AE4CD2">
    <w:pPr>
      <w:pStyle w:val="Header"/>
      <w:jc w:val="center"/>
      <w:rPr>
        <w:rFonts w:ascii="Californian FB" w:hAnsi="Californian FB"/>
      </w:rPr>
    </w:pPr>
    <w:r>
      <w:rPr>
        <w:rFonts w:ascii="Californian FB" w:hAnsi="Californian FB"/>
        <w:u w:val="single"/>
      </w:rPr>
      <w:t>REVISED</w:t>
    </w:r>
    <w:r w:rsidR="00F211EE">
      <w:rPr>
        <w:rFonts w:ascii="Californian FB" w:hAnsi="Californian FB"/>
        <w:u w:val="single"/>
      </w:rPr>
      <w:t xml:space="preserve"> </w:t>
    </w:r>
    <w:r w:rsidR="00F211EE" w:rsidRPr="00FD2D0A">
      <w:rPr>
        <w:rFonts w:ascii="Californian FB" w:hAnsi="Californian FB"/>
        <w:u w:val="single"/>
      </w:rPr>
      <w:t xml:space="preserve">REGULAR COUNCIL AGENDA –  </w:t>
    </w:r>
    <w:r w:rsidR="00F211EE">
      <w:rPr>
        <w:rFonts w:ascii="Californian FB" w:hAnsi="Californian FB"/>
        <w:u w:val="single"/>
      </w:rPr>
      <w:t xml:space="preserve"> MAY 22, 2018</w:t>
    </w:r>
  </w:p>
  <w:p w:rsidR="00F211EE" w:rsidRPr="00FD2D0A" w:rsidRDefault="00F211EE" w:rsidP="00D016E0">
    <w:pPr>
      <w:tabs>
        <w:tab w:val="center" w:pos="3960"/>
      </w:tabs>
      <w:jc w:val="center"/>
      <w:rPr>
        <w:rFonts w:ascii="Californian FB" w:hAnsi="Californian FB"/>
      </w:rPr>
    </w:pPr>
    <w:r w:rsidRPr="00FD2D0A">
      <w:rPr>
        <w:rFonts w:ascii="Californian FB" w:hAnsi="Californian FB"/>
      </w:rPr>
      <w:t>6:30 pm</w:t>
    </w:r>
  </w:p>
  <w:p w:rsidR="00F211EE" w:rsidRPr="00690EFB" w:rsidRDefault="00F211EE"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085441"/>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F05"/>
    <w:rsid w:val="000054AC"/>
    <w:rsid w:val="000054EA"/>
    <w:rsid w:val="00005F9A"/>
    <w:rsid w:val="00007118"/>
    <w:rsid w:val="0000747B"/>
    <w:rsid w:val="00010226"/>
    <w:rsid w:val="000102D0"/>
    <w:rsid w:val="0001055A"/>
    <w:rsid w:val="000117A0"/>
    <w:rsid w:val="0001209A"/>
    <w:rsid w:val="00012E8A"/>
    <w:rsid w:val="00013545"/>
    <w:rsid w:val="00015E22"/>
    <w:rsid w:val="00016B84"/>
    <w:rsid w:val="0001772B"/>
    <w:rsid w:val="0002127C"/>
    <w:rsid w:val="00021E39"/>
    <w:rsid w:val="0002250A"/>
    <w:rsid w:val="00022664"/>
    <w:rsid w:val="000234E3"/>
    <w:rsid w:val="00023BCD"/>
    <w:rsid w:val="00024884"/>
    <w:rsid w:val="00024BFE"/>
    <w:rsid w:val="00026249"/>
    <w:rsid w:val="000270C0"/>
    <w:rsid w:val="00027978"/>
    <w:rsid w:val="000318EC"/>
    <w:rsid w:val="000371FE"/>
    <w:rsid w:val="00037C6A"/>
    <w:rsid w:val="00042FFF"/>
    <w:rsid w:val="00045761"/>
    <w:rsid w:val="00046885"/>
    <w:rsid w:val="000477A3"/>
    <w:rsid w:val="00050A82"/>
    <w:rsid w:val="00055760"/>
    <w:rsid w:val="00056EF0"/>
    <w:rsid w:val="000603A9"/>
    <w:rsid w:val="0006094D"/>
    <w:rsid w:val="0006105A"/>
    <w:rsid w:val="000633EE"/>
    <w:rsid w:val="000634FC"/>
    <w:rsid w:val="00063E57"/>
    <w:rsid w:val="000649BD"/>
    <w:rsid w:val="00065046"/>
    <w:rsid w:val="0006587D"/>
    <w:rsid w:val="000716CA"/>
    <w:rsid w:val="00071CD2"/>
    <w:rsid w:val="000736CA"/>
    <w:rsid w:val="00073D1E"/>
    <w:rsid w:val="0007747F"/>
    <w:rsid w:val="0008069B"/>
    <w:rsid w:val="000818AE"/>
    <w:rsid w:val="00082CF8"/>
    <w:rsid w:val="00082F54"/>
    <w:rsid w:val="00090C7D"/>
    <w:rsid w:val="0009186A"/>
    <w:rsid w:val="00091AE1"/>
    <w:rsid w:val="00093CCC"/>
    <w:rsid w:val="0009576E"/>
    <w:rsid w:val="00096EAF"/>
    <w:rsid w:val="000A0BCC"/>
    <w:rsid w:val="000A0C1A"/>
    <w:rsid w:val="000A2756"/>
    <w:rsid w:val="000A54D0"/>
    <w:rsid w:val="000A6588"/>
    <w:rsid w:val="000A6C4B"/>
    <w:rsid w:val="000A6C92"/>
    <w:rsid w:val="000A6F90"/>
    <w:rsid w:val="000B0B68"/>
    <w:rsid w:val="000B1D9C"/>
    <w:rsid w:val="000B20F1"/>
    <w:rsid w:val="000B7097"/>
    <w:rsid w:val="000C13E4"/>
    <w:rsid w:val="000C183D"/>
    <w:rsid w:val="000C2691"/>
    <w:rsid w:val="000C3252"/>
    <w:rsid w:val="000C4098"/>
    <w:rsid w:val="000C4332"/>
    <w:rsid w:val="000C5B90"/>
    <w:rsid w:val="000C6086"/>
    <w:rsid w:val="000C6F6B"/>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5750"/>
    <w:rsid w:val="000E7AA1"/>
    <w:rsid w:val="000F026E"/>
    <w:rsid w:val="000F1059"/>
    <w:rsid w:val="000F77A2"/>
    <w:rsid w:val="000F79DD"/>
    <w:rsid w:val="00100482"/>
    <w:rsid w:val="0010127D"/>
    <w:rsid w:val="0010286F"/>
    <w:rsid w:val="001072AF"/>
    <w:rsid w:val="00110875"/>
    <w:rsid w:val="00110983"/>
    <w:rsid w:val="00111A14"/>
    <w:rsid w:val="0011235C"/>
    <w:rsid w:val="00114B66"/>
    <w:rsid w:val="00116DF2"/>
    <w:rsid w:val="00116F37"/>
    <w:rsid w:val="00117462"/>
    <w:rsid w:val="00120A76"/>
    <w:rsid w:val="001279BE"/>
    <w:rsid w:val="0013007B"/>
    <w:rsid w:val="00130CBD"/>
    <w:rsid w:val="0013102F"/>
    <w:rsid w:val="00131620"/>
    <w:rsid w:val="00132A5C"/>
    <w:rsid w:val="001341DB"/>
    <w:rsid w:val="00140E74"/>
    <w:rsid w:val="00141C43"/>
    <w:rsid w:val="00141C8F"/>
    <w:rsid w:val="00142686"/>
    <w:rsid w:val="00142824"/>
    <w:rsid w:val="00142B33"/>
    <w:rsid w:val="00143E2B"/>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22D7"/>
    <w:rsid w:val="0016379F"/>
    <w:rsid w:val="0016506D"/>
    <w:rsid w:val="00167D24"/>
    <w:rsid w:val="001707DA"/>
    <w:rsid w:val="001750A9"/>
    <w:rsid w:val="001752FD"/>
    <w:rsid w:val="00175D89"/>
    <w:rsid w:val="00175E4C"/>
    <w:rsid w:val="00176ACD"/>
    <w:rsid w:val="00182550"/>
    <w:rsid w:val="00182967"/>
    <w:rsid w:val="0018363B"/>
    <w:rsid w:val="00183677"/>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A0297"/>
    <w:rsid w:val="001A2CCD"/>
    <w:rsid w:val="001A3177"/>
    <w:rsid w:val="001A3EBC"/>
    <w:rsid w:val="001A6E29"/>
    <w:rsid w:val="001A6FEE"/>
    <w:rsid w:val="001A7199"/>
    <w:rsid w:val="001A7760"/>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591"/>
    <w:rsid w:val="001F005A"/>
    <w:rsid w:val="001F20ED"/>
    <w:rsid w:val="001F2148"/>
    <w:rsid w:val="001F251F"/>
    <w:rsid w:val="001F547E"/>
    <w:rsid w:val="002003B8"/>
    <w:rsid w:val="00200A32"/>
    <w:rsid w:val="002045C3"/>
    <w:rsid w:val="00210B53"/>
    <w:rsid w:val="002113F9"/>
    <w:rsid w:val="0021230B"/>
    <w:rsid w:val="002135DA"/>
    <w:rsid w:val="002140F0"/>
    <w:rsid w:val="00214912"/>
    <w:rsid w:val="00214CFC"/>
    <w:rsid w:val="0021727D"/>
    <w:rsid w:val="00217436"/>
    <w:rsid w:val="002175BB"/>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621E"/>
    <w:rsid w:val="00247464"/>
    <w:rsid w:val="00247596"/>
    <w:rsid w:val="00247CB4"/>
    <w:rsid w:val="002511B3"/>
    <w:rsid w:val="00251E4A"/>
    <w:rsid w:val="00253B48"/>
    <w:rsid w:val="0025540F"/>
    <w:rsid w:val="0025679F"/>
    <w:rsid w:val="002576E1"/>
    <w:rsid w:val="00263D52"/>
    <w:rsid w:val="00264268"/>
    <w:rsid w:val="00266689"/>
    <w:rsid w:val="00267D15"/>
    <w:rsid w:val="0027104E"/>
    <w:rsid w:val="00274A5D"/>
    <w:rsid w:val="002752AD"/>
    <w:rsid w:val="00276D4B"/>
    <w:rsid w:val="002802B8"/>
    <w:rsid w:val="0028225B"/>
    <w:rsid w:val="00282CE0"/>
    <w:rsid w:val="002847DE"/>
    <w:rsid w:val="00286646"/>
    <w:rsid w:val="0029014D"/>
    <w:rsid w:val="00290B28"/>
    <w:rsid w:val="00291193"/>
    <w:rsid w:val="00291DC5"/>
    <w:rsid w:val="00293FF7"/>
    <w:rsid w:val="0029530C"/>
    <w:rsid w:val="0029631E"/>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5E75"/>
    <w:rsid w:val="002C0E8F"/>
    <w:rsid w:val="002C19E5"/>
    <w:rsid w:val="002C6083"/>
    <w:rsid w:val="002C6A74"/>
    <w:rsid w:val="002C6DB3"/>
    <w:rsid w:val="002C7AA6"/>
    <w:rsid w:val="002C7B35"/>
    <w:rsid w:val="002D05B2"/>
    <w:rsid w:val="002D2A05"/>
    <w:rsid w:val="002D357E"/>
    <w:rsid w:val="002D40A0"/>
    <w:rsid w:val="002D4B07"/>
    <w:rsid w:val="002E35F1"/>
    <w:rsid w:val="002E3D76"/>
    <w:rsid w:val="002E4AAC"/>
    <w:rsid w:val="002E5746"/>
    <w:rsid w:val="002E5AE8"/>
    <w:rsid w:val="002E5BFE"/>
    <w:rsid w:val="002E6B13"/>
    <w:rsid w:val="002E735B"/>
    <w:rsid w:val="002F2292"/>
    <w:rsid w:val="002F3BCE"/>
    <w:rsid w:val="002F48FF"/>
    <w:rsid w:val="002F4F60"/>
    <w:rsid w:val="002F6013"/>
    <w:rsid w:val="002F7CF8"/>
    <w:rsid w:val="00300E46"/>
    <w:rsid w:val="0030313C"/>
    <w:rsid w:val="00303A42"/>
    <w:rsid w:val="003054B6"/>
    <w:rsid w:val="00305B07"/>
    <w:rsid w:val="00305D5D"/>
    <w:rsid w:val="00307E44"/>
    <w:rsid w:val="00310627"/>
    <w:rsid w:val="00310CDE"/>
    <w:rsid w:val="003143A7"/>
    <w:rsid w:val="0031450F"/>
    <w:rsid w:val="00314C40"/>
    <w:rsid w:val="00316655"/>
    <w:rsid w:val="00317D4B"/>
    <w:rsid w:val="0032210D"/>
    <w:rsid w:val="003275EF"/>
    <w:rsid w:val="00330035"/>
    <w:rsid w:val="00331C93"/>
    <w:rsid w:val="003328F7"/>
    <w:rsid w:val="00332AD9"/>
    <w:rsid w:val="00333C2D"/>
    <w:rsid w:val="00334517"/>
    <w:rsid w:val="003350EC"/>
    <w:rsid w:val="0033599D"/>
    <w:rsid w:val="00337290"/>
    <w:rsid w:val="00340375"/>
    <w:rsid w:val="003403A8"/>
    <w:rsid w:val="0034273D"/>
    <w:rsid w:val="00345BD4"/>
    <w:rsid w:val="00345D1E"/>
    <w:rsid w:val="00346251"/>
    <w:rsid w:val="00351077"/>
    <w:rsid w:val="003515BE"/>
    <w:rsid w:val="00351618"/>
    <w:rsid w:val="00352E0F"/>
    <w:rsid w:val="0035377F"/>
    <w:rsid w:val="00354B0B"/>
    <w:rsid w:val="0035523C"/>
    <w:rsid w:val="00357B84"/>
    <w:rsid w:val="0036019B"/>
    <w:rsid w:val="003602B2"/>
    <w:rsid w:val="00360B95"/>
    <w:rsid w:val="00361C7D"/>
    <w:rsid w:val="00361E32"/>
    <w:rsid w:val="00362DD8"/>
    <w:rsid w:val="00365EDC"/>
    <w:rsid w:val="003677F5"/>
    <w:rsid w:val="00371065"/>
    <w:rsid w:val="00372AF0"/>
    <w:rsid w:val="0037430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87F92"/>
    <w:rsid w:val="003902C3"/>
    <w:rsid w:val="003919C4"/>
    <w:rsid w:val="0039243F"/>
    <w:rsid w:val="00392CB3"/>
    <w:rsid w:val="003931C3"/>
    <w:rsid w:val="003931D2"/>
    <w:rsid w:val="00396337"/>
    <w:rsid w:val="00396BC4"/>
    <w:rsid w:val="003971CE"/>
    <w:rsid w:val="00397F40"/>
    <w:rsid w:val="003A2FBF"/>
    <w:rsid w:val="003A5436"/>
    <w:rsid w:val="003A6545"/>
    <w:rsid w:val="003B1508"/>
    <w:rsid w:val="003B186C"/>
    <w:rsid w:val="003B1A64"/>
    <w:rsid w:val="003B1C68"/>
    <w:rsid w:val="003B2366"/>
    <w:rsid w:val="003B2AFD"/>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7B5F"/>
    <w:rsid w:val="003D0E90"/>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F061C"/>
    <w:rsid w:val="003F0786"/>
    <w:rsid w:val="003F1ED2"/>
    <w:rsid w:val="003F2020"/>
    <w:rsid w:val="003F3429"/>
    <w:rsid w:val="003F4806"/>
    <w:rsid w:val="003F73D5"/>
    <w:rsid w:val="004002A7"/>
    <w:rsid w:val="0040067A"/>
    <w:rsid w:val="0040077E"/>
    <w:rsid w:val="0040180E"/>
    <w:rsid w:val="00401E1F"/>
    <w:rsid w:val="0040369E"/>
    <w:rsid w:val="00403E6D"/>
    <w:rsid w:val="00404B18"/>
    <w:rsid w:val="00404F34"/>
    <w:rsid w:val="00405833"/>
    <w:rsid w:val="00407E10"/>
    <w:rsid w:val="00410DE9"/>
    <w:rsid w:val="004115A5"/>
    <w:rsid w:val="00411FDD"/>
    <w:rsid w:val="00412158"/>
    <w:rsid w:val="00412981"/>
    <w:rsid w:val="004139D7"/>
    <w:rsid w:val="00414484"/>
    <w:rsid w:val="004157BF"/>
    <w:rsid w:val="00415DAB"/>
    <w:rsid w:val="004177BD"/>
    <w:rsid w:val="00417E9F"/>
    <w:rsid w:val="00420A5F"/>
    <w:rsid w:val="004220DC"/>
    <w:rsid w:val="00422521"/>
    <w:rsid w:val="0042405C"/>
    <w:rsid w:val="00424C5C"/>
    <w:rsid w:val="0042510A"/>
    <w:rsid w:val="00431417"/>
    <w:rsid w:val="00432FB9"/>
    <w:rsid w:val="00433E00"/>
    <w:rsid w:val="0043480A"/>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5331"/>
    <w:rsid w:val="004626C7"/>
    <w:rsid w:val="00462DC4"/>
    <w:rsid w:val="00463343"/>
    <w:rsid w:val="004643E3"/>
    <w:rsid w:val="004661D0"/>
    <w:rsid w:val="004666A1"/>
    <w:rsid w:val="00467442"/>
    <w:rsid w:val="004679B3"/>
    <w:rsid w:val="0047091C"/>
    <w:rsid w:val="004723F0"/>
    <w:rsid w:val="00472853"/>
    <w:rsid w:val="00473BEA"/>
    <w:rsid w:val="00473F64"/>
    <w:rsid w:val="00474AE3"/>
    <w:rsid w:val="0047540C"/>
    <w:rsid w:val="004778D0"/>
    <w:rsid w:val="00477EC2"/>
    <w:rsid w:val="00485853"/>
    <w:rsid w:val="004876F7"/>
    <w:rsid w:val="00490D22"/>
    <w:rsid w:val="004912D0"/>
    <w:rsid w:val="004931F9"/>
    <w:rsid w:val="004933BE"/>
    <w:rsid w:val="00496F43"/>
    <w:rsid w:val="00497E1E"/>
    <w:rsid w:val="004A1166"/>
    <w:rsid w:val="004A1954"/>
    <w:rsid w:val="004A3917"/>
    <w:rsid w:val="004A3B62"/>
    <w:rsid w:val="004A3DE1"/>
    <w:rsid w:val="004A3F39"/>
    <w:rsid w:val="004A66FC"/>
    <w:rsid w:val="004B132E"/>
    <w:rsid w:val="004B1FE8"/>
    <w:rsid w:val="004B2F52"/>
    <w:rsid w:val="004B393A"/>
    <w:rsid w:val="004B56D6"/>
    <w:rsid w:val="004B5714"/>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6F87"/>
    <w:rsid w:val="004D798E"/>
    <w:rsid w:val="004E06F0"/>
    <w:rsid w:val="004E1D4B"/>
    <w:rsid w:val="004E545E"/>
    <w:rsid w:val="004E7120"/>
    <w:rsid w:val="004F0B68"/>
    <w:rsid w:val="004F5EC6"/>
    <w:rsid w:val="004F6048"/>
    <w:rsid w:val="004F6ED8"/>
    <w:rsid w:val="005000B6"/>
    <w:rsid w:val="005021A4"/>
    <w:rsid w:val="00502ED3"/>
    <w:rsid w:val="00503438"/>
    <w:rsid w:val="00505BF4"/>
    <w:rsid w:val="0050655D"/>
    <w:rsid w:val="00507F16"/>
    <w:rsid w:val="00510EB2"/>
    <w:rsid w:val="00512A81"/>
    <w:rsid w:val="00513830"/>
    <w:rsid w:val="00514096"/>
    <w:rsid w:val="005156B1"/>
    <w:rsid w:val="00515AAF"/>
    <w:rsid w:val="00516DCD"/>
    <w:rsid w:val="0052028E"/>
    <w:rsid w:val="00525250"/>
    <w:rsid w:val="00525F54"/>
    <w:rsid w:val="00531751"/>
    <w:rsid w:val="005318E1"/>
    <w:rsid w:val="005322DA"/>
    <w:rsid w:val="00535A12"/>
    <w:rsid w:val="00535FD1"/>
    <w:rsid w:val="00537F0D"/>
    <w:rsid w:val="00542D0A"/>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793B"/>
    <w:rsid w:val="00561A59"/>
    <w:rsid w:val="00562A7A"/>
    <w:rsid w:val="00565555"/>
    <w:rsid w:val="005661D9"/>
    <w:rsid w:val="00567E13"/>
    <w:rsid w:val="005701FF"/>
    <w:rsid w:val="0057036F"/>
    <w:rsid w:val="0057111B"/>
    <w:rsid w:val="00572A00"/>
    <w:rsid w:val="00572CC3"/>
    <w:rsid w:val="0057335B"/>
    <w:rsid w:val="005733F9"/>
    <w:rsid w:val="005738FC"/>
    <w:rsid w:val="0057491A"/>
    <w:rsid w:val="00575A6E"/>
    <w:rsid w:val="005761A5"/>
    <w:rsid w:val="00576D29"/>
    <w:rsid w:val="00577E45"/>
    <w:rsid w:val="005801C2"/>
    <w:rsid w:val="005809B3"/>
    <w:rsid w:val="00580CB4"/>
    <w:rsid w:val="005810B9"/>
    <w:rsid w:val="0058157E"/>
    <w:rsid w:val="005825D8"/>
    <w:rsid w:val="00584FF2"/>
    <w:rsid w:val="005857F4"/>
    <w:rsid w:val="0058590B"/>
    <w:rsid w:val="00586179"/>
    <w:rsid w:val="00586395"/>
    <w:rsid w:val="005879A3"/>
    <w:rsid w:val="00587D71"/>
    <w:rsid w:val="00591FC3"/>
    <w:rsid w:val="005920C8"/>
    <w:rsid w:val="00592BF2"/>
    <w:rsid w:val="00593572"/>
    <w:rsid w:val="00593C84"/>
    <w:rsid w:val="00594453"/>
    <w:rsid w:val="005948D8"/>
    <w:rsid w:val="00595BF2"/>
    <w:rsid w:val="00596084"/>
    <w:rsid w:val="00597821"/>
    <w:rsid w:val="005A0F17"/>
    <w:rsid w:val="005A24C2"/>
    <w:rsid w:val="005A4366"/>
    <w:rsid w:val="005A4511"/>
    <w:rsid w:val="005A5330"/>
    <w:rsid w:val="005A6AEB"/>
    <w:rsid w:val="005A7377"/>
    <w:rsid w:val="005B1A0B"/>
    <w:rsid w:val="005B1C3A"/>
    <w:rsid w:val="005B2525"/>
    <w:rsid w:val="005B27B6"/>
    <w:rsid w:val="005B4477"/>
    <w:rsid w:val="005B528C"/>
    <w:rsid w:val="005B5612"/>
    <w:rsid w:val="005C2296"/>
    <w:rsid w:val="005C537D"/>
    <w:rsid w:val="005C5CFF"/>
    <w:rsid w:val="005C6DA8"/>
    <w:rsid w:val="005C72F6"/>
    <w:rsid w:val="005C769B"/>
    <w:rsid w:val="005C799D"/>
    <w:rsid w:val="005C7C25"/>
    <w:rsid w:val="005C7FB9"/>
    <w:rsid w:val="005D123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7F50"/>
    <w:rsid w:val="005F020F"/>
    <w:rsid w:val="005F0DB7"/>
    <w:rsid w:val="005F189F"/>
    <w:rsid w:val="005F1F4E"/>
    <w:rsid w:val="005F2DE5"/>
    <w:rsid w:val="005F30CD"/>
    <w:rsid w:val="005F44FC"/>
    <w:rsid w:val="005F6E1C"/>
    <w:rsid w:val="005F6F9C"/>
    <w:rsid w:val="005F7BD6"/>
    <w:rsid w:val="005F7E4B"/>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09C"/>
    <w:rsid w:val="00631FBA"/>
    <w:rsid w:val="006320B6"/>
    <w:rsid w:val="00632F1E"/>
    <w:rsid w:val="006332DB"/>
    <w:rsid w:val="00634F7A"/>
    <w:rsid w:val="00641129"/>
    <w:rsid w:val="006442E2"/>
    <w:rsid w:val="0064642F"/>
    <w:rsid w:val="00647394"/>
    <w:rsid w:val="00647C26"/>
    <w:rsid w:val="00651749"/>
    <w:rsid w:val="00651ACF"/>
    <w:rsid w:val="006538AE"/>
    <w:rsid w:val="00654BAF"/>
    <w:rsid w:val="00655786"/>
    <w:rsid w:val="00655C8C"/>
    <w:rsid w:val="0065620E"/>
    <w:rsid w:val="006570EA"/>
    <w:rsid w:val="00660347"/>
    <w:rsid w:val="006612BC"/>
    <w:rsid w:val="0066139A"/>
    <w:rsid w:val="0066308C"/>
    <w:rsid w:val="0066471A"/>
    <w:rsid w:val="00665783"/>
    <w:rsid w:val="00666514"/>
    <w:rsid w:val="00666AF4"/>
    <w:rsid w:val="00666D48"/>
    <w:rsid w:val="006724CB"/>
    <w:rsid w:val="00672CE5"/>
    <w:rsid w:val="00672DA9"/>
    <w:rsid w:val="00673A61"/>
    <w:rsid w:val="00673FEE"/>
    <w:rsid w:val="00674691"/>
    <w:rsid w:val="00675CD5"/>
    <w:rsid w:val="006761F3"/>
    <w:rsid w:val="00677D26"/>
    <w:rsid w:val="00680A3C"/>
    <w:rsid w:val="00682103"/>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902"/>
    <w:rsid w:val="006A6E88"/>
    <w:rsid w:val="006B069C"/>
    <w:rsid w:val="006B2F78"/>
    <w:rsid w:val="006B4C3C"/>
    <w:rsid w:val="006B5A1C"/>
    <w:rsid w:val="006B5FF8"/>
    <w:rsid w:val="006C1178"/>
    <w:rsid w:val="006C1261"/>
    <w:rsid w:val="006C4519"/>
    <w:rsid w:val="006C6125"/>
    <w:rsid w:val="006C7028"/>
    <w:rsid w:val="006C7E74"/>
    <w:rsid w:val="006D0231"/>
    <w:rsid w:val="006D25C0"/>
    <w:rsid w:val="006D25DF"/>
    <w:rsid w:val="006D324E"/>
    <w:rsid w:val="006D41D9"/>
    <w:rsid w:val="006D52BA"/>
    <w:rsid w:val="006D64F6"/>
    <w:rsid w:val="006D6D1F"/>
    <w:rsid w:val="006D7D80"/>
    <w:rsid w:val="006E05B9"/>
    <w:rsid w:val="006E3B01"/>
    <w:rsid w:val="006E3DFA"/>
    <w:rsid w:val="006E629D"/>
    <w:rsid w:val="006E6A3E"/>
    <w:rsid w:val="006E75E1"/>
    <w:rsid w:val="006F0866"/>
    <w:rsid w:val="006F0AE2"/>
    <w:rsid w:val="006F280F"/>
    <w:rsid w:val="006F42D7"/>
    <w:rsid w:val="006F49DA"/>
    <w:rsid w:val="006F51D1"/>
    <w:rsid w:val="006F69FB"/>
    <w:rsid w:val="006F706B"/>
    <w:rsid w:val="007006BA"/>
    <w:rsid w:val="00702380"/>
    <w:rsid w:val="00703EAA"/>
    <w:rsid w:val="00704951"/>
    <w:rsid w:val="00706EAE"/>
    <w:rsid w:val="0070725F"/>
    <w:rsid w:val="007074E0"/>
    <w:rsid w:val="0071059C"/>
    <w:rsid w:val="00711A13"/>
    <w:rsid w:val="00711A83"/>
    <w:rsid w:val="00711C77"/>
    <w:rsid w:val="00715F7C"/>
    <w:rsid w:val="00716774"/>
    <w:rsid w:val="00716CB5"/>
    <w:rsid w:val="007200D4"/>
    <w:rsid w:val="0072121F"/>
    <w:rsid w:val="0072142D"/>
    <w:rsid w:val="00722906"/>
    <w:rsid w:val="007255D3"/>
    <w:rsid w:val="007308CD"/>
    <w:rsid w:val="00731D01"/>
    <w:rsid w:val="0073302F"/>
    <w:rsid w:val="00735593"/>
    <w:rsid w:val="0073563B"/>
    <w:rsid w:val="007403B3"/>
    <w:rsid w:val="00740BC8"/>
    <w:rsid w:val="00743540"/>
    <w:rsid w:val="00744165"/>
    <w:rsid w:val="007444C7"/>
    <w:rsid w:val="00746565"/>
    <w:rsid w:val="00747A25"/>
    <w:rsid w:val="0075045B"/>
    <w:rsid w:val="00751218"/>
    <w:rsid w:val="007537D5"/>
    <w:rsid w:val="00755CFE"/>
    <w:rsid w:val="00760AF8"/>
    <w:rsid w:val="00760F17"/>
    <w:rsid w:val="00761473"/>
    <w:rsid w:val="00761EE0"/>
    <w:rsid w:val="00762215"/>
    <w:rsid w:val="007626AD"/>
    <w:rsid w:val="00763542"/>
    <w:rsid w:val="00764BDF"/>
    <w:rsid w:val="00766698"/>
    <w:rsid w:val="00767C13"/>
    <w:rsid w:val="00770AAA"/>
    <w:rsid w:val="0077174B"/>
    <w:rsid w:val="00771DCE"/>
    <w:rsid w:val="0077582F"/>
    <w:rsid w:val="00775B02"/>
    <w:rsid w:val="00775DDA"/>
    <w:rsid w:val="00776E1E"/>
    <w:rsid w:val="00777728"/>
    <w:rsid w:val="00777BC6"/>
    <w:rsid w:val="00777FA7"/>
    <w:rsid w:val="007802EE"/>
    <w:rsid w:val="00780FAF"/>
    <w:rsid w:val="00781382"/>
    <w:rsid w:val="00781BEC"/>
    <w:rsid w:val="0078223E"/>
    <w:rsid w:val="00782CBD"/>
    <w:rsid w:val="0078325F"/>
    <w:rsid w:val="007848C7"/>
    <w:rsid w:val="00785D88"/>
    <w:rsid w:val="007869B4"/>
    <w:rsid w:val="00787184"/>
    <w:rsid w:val="00790804"/>
    <w:rsid w:val="007921B2"/>
    <w:rsid w:val="00792A67"/>
    <w:rsid w:val="00793DF5"/>
    <w:rsid w:val="00793E11"/>
    <w:rsid w:val="00795ED5"/>
    <w:rsid w:val="007A0E5B"/>
    <w:rsid w:val="007A1E51"/>
    <w:rsid w:val="007A4089"/>
    <w:rsid w:val="007A4B6A"/>
    <w:rsid w:val="007A52D5"/>
    <w:rsid w:val="007A719E"/>
    <w:rsid w:val="007A71EB"/>
    <w:rsid w:val="007B0FB1"/>
    <w:rsid w:val="007B20B0"/>
    <w:rsid w:val="007B51E7"/>
    <w:rsid w:val="007B534C"/>
    <w:rsid w:val="007B53B0"/>
    <w:rsid w:val="007C305B"/>
    <w:rsid w:val="007C3F1A"/>
    <w:rsid w:val="007C7284"/>
    <w:rsid w:val="007D163D"/>
    <w:rsid w:val="007D18B7"/>
    <w:rsid w:val="007D330C"/>
    <w:rsid w:val="007E09D3"/>
    <w:rsid w:val="007E171C"/>
    <w:rsid w:val="007E1840"/>
    <w:rsid w:val="007E462A"/>
    <w:rsid w:val="007E4710"/>
    <w:rsid w:val="007E516F"/>
    <w:rsid w:val="007E5CC8"/>
    <w:rsid w:val="007E672B"/>
    <w:rsid w:val="007F0696"/>
    <w:rsid w:val="007F1BA3"/>
    <w:rsid w:val="007F26D5"/>
    <w:rsid w:val="007F3F93"/>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117D"/>
    <w:rsid w:val="008430D4"/>
    <w:rsid w:val="00845108"/>
    <w:rsid w:val="00846A8D"/>
    <w:rsid w:val="008532D0"/>
    <w:rsid w:val="008542C7"/>
    <w:rsid w:val="00854BD8"/>
    <w:rsid w:val="00854DAE"/>
    <w:rsid w:val="00855D0D"/>
    <w:rsid w:val="0085697D"/>
    <w:rsid w:val="00861973"/>
    <w:rsid w:val="00861B51"/>
    <w:rsid w:val="00862C15"/>
    <w:rsid w:val="0086318C"/>
    <w:rsid w:val="008634CD"/>
    <w:rsid w:val="008634F8"/>
    <w:rsid w:val="008639C9"/>
    <w:rsid w:val="00866072"/>
    <w:rsid w:val="008679ED"/>
    <w:rsid w:val="008702F7"/>
    <w:rsid w:val="008707A2"/>
    <w:rsid w:val="0087132D"/>
    <w:rsid w:val="0087285D"/>
    <w:rsid w:val="00872EF3"/>
    <w:rsid w:val="00873B20"/>
    <w:rsid w:val="00874BA5"/>
    <w:rsid w:val="00874BB3"/>
    <w:rsid w:val="00874F2D"/>
    <w:rsid w:val="00874F8A"/>
    <w:rsid w:val="00875418"/>
    <w:rsid w:val="00875CBD"/>
    <w:rsid w:val="00875CE9"/>
    <w:rsid w:val="008764D7"/>
    <w:rsid w:val="00876F40"/>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2496"/>
    <w:rsid w:val="008A2E0C"/>
    <w:rsid w:val="008A3DFC"/>
    <w:rsid w:val="008A5017"/>
    <w:rsid w:val="008A50AE"/>
    <w:rsid w:val="008A6450"/>
    <w:rsid w:val="008B4081"/>
    <w:rsid w:val="008B4EF4"/>
    <w:rsid w:val="008C010C"/>
    <w:rsid w:val="008C04EE"/>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E7944"/>
    <w:rsid w:val="008F028D"/>
    <w:rsid w:val="008F0C40"/>
    <w:rsid w:val="008F1A6B"/>
    <w:rsid w:val="008F2EAA"/>
    <w:rsid w:val="008F2F81"/>
    <w:rsid w:val="008F4841"/>
    <w:rsid w:val="008F6A87"/>
    <w:rsid w:val="008F7FD4"/>
    <w:rsid w:val="0090239D"/>
    <w:rsid w:val="00902C7B"/>
    <w:rsid w:val="00902C98"/>
    <w:rsid w:val="0090375C"/>
    <w:rsid w:val="00903C10"/>
    <w:rsid w:val="00904688"/>
    <w:rsid w:val="00906833"/>
    <w:rsid w:val="009139E5"/>
    <w:rsid w:val="00917B8F"/>
    <w:rsid w:val="00920A19"/>
    <w:rsid w:val="0092193D"/>
    <w:rsid w:val="009240F0"/>
    <w:rsid w:val="009251DC"/>
    <w:rsid w:val="009257FB"/>
    <w:rsid w:val="00927FD0"/>
    <w:rsid w:val="0093064C"/>
    <w:rsid w:val="009319FB"/>
    <w:rsid w:val="0093241D"/>
    <w:rsid w:val="0093256F"/>
    <w:rsid w:val="00933393"/>
    <w:rsid w:val="00933A32"/>
    <w:rsid w:val="00933A4A"/>
    <w:rsid w:val="0093460E"/>
    <w:rsid w:val="009350CC"/>
    <w:rsid w:val="009351F7"/>
    <w:rsid w:val="00936A39"/>
    <w:rsid w:val="00936C16"/>
    <w:rsid w:val="00940042"/>
    <w:rsid w:val="00940A1B"/>
    <w:rsid w:val="00941298"/>
    <w:rsid w:val="009414EE"/>
    <w:rsid w:val="00942DCA"/>
    <w:rsid w:val="009443CC"/>
    <w:rsid w:val="00944805"/>
    <w:rsid w:val="00944B2D"/>
    <w:rsid w:val="00944F1F"/>
    <w:rsid w:val="00945451"/>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7525"/>
    <w:rsid w:val="00981C21"/>
    <w:rsid w:val="0098274B"/>
    <w:rsid w:val="00982EDB"/>
    <w:rsid w:val="00982FB4"/>
    <w:rsid w:val="00983858"/>
    <w:rsid w:val="00986E2B"/>
    <w:rsid w:val="009879FC"/>
    <w:rsid w:val="009902FB"/>
    <w:rsid w:val="00990DA8"/>
    <w:rsid w:val="0099278A"/>
    <w:rsid w:val="00992B57"/>
    <w:rsid w:val="00996951"/>
    <w:rsid w:val="009977E1"/>
    <w:rsid w:val="00997BB8"/>
    <w:rsid w:val="00997FE7"/>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646"/>
    <w:rsid w:val="009C56F9"/>
    <w:rsid w:val="009C5982"/>
    <w:rsid w:val="009C71C9"/>
    <w:rsid w:val="009D049F"/>
    <w:rsid w:val="009D0753"/>
    <w:rsid w:val="009D19D3"/>
    <w:rsid w:val="009D29B7"/>
    <w:rsid w:val="009D3742"/>
    <w:rsid w:val="009D3E62"/>
    <w:rsid w:val="009D4D9F"/>
    <w:rsid w:val="009D5079"/>
    <w:rsid w:val="009D6B03"/>
    <w:rsid w:val="009D6E40"/>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19A"/>
    <w:rsid w:val="00A00C03"/>
    <w:rsid w:val="00A00FC5"/>
    <w:rsid w:val="00A0125D"/>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C18"/>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67275"/>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B6A7E"/>
    <w:rsid w:val="00AC0F60"/>
    <w:rsid w:val="00AC2D3A"/>
    <w:rsid w:val="00AC4DF8"/>
    <w:rsid w:val="00AC61A3"/>
    <w:rsid w:val="00AC701A"/>
    <w:rsid w:val="00AC7D6E"/>
    <w:rsid w:val="00AD07F4"/>
    <w:rsid w:val="00AD0D13"/>
    <w:rsid w:val="00AD0EB8"/>
    <w:rsid w:val="00AD4366"/>
    <w:rsid w:val="00AD5FEB"/>
    <w:rsid w:val="00AD605A"/>
    <w:rsid w:val="00AD76DA"/>
    <w:rsid w:val="00AE0482"/>
    <w:rsid w:val="00AE16B5"/>
    <w:rsid w:val="00AE1B0D"/>
    <w:rsid w:val="00AE1E06"/>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B03102"/>
    <w:rsid w:val="00B05161"/>
    <w:rsid w:val="00B05529"/>
    <w:rsid w:val="00B06491"/>
    <w:rsid w:val="00B07E44"/>
    <w:rsid w:val="00B10FDB"/>
    <w:rsid w:val="00B1179E"/>
    <w:rsid w:val="00B15DDD"/>
    <w:rsid w:val="00B1694D"/>
    <w:rsid w:val="00B16DB4"/>
    <w:rsid w:val="00B22425"/>
    <w:rsid w:val="00B23042"/>
    <w:rsid w:val="00B25860"/>
    <w:rsid w:val="00B27765"/>
    <w:rsid w:val="00B30612"/>
    <w:rsid w:val="00B30F22"/>
    <w:rsid w:val="00B36299"/>
    <w:rsid w:val="00B36BBB"/>
    <w:rsid w:val="00B37E8E"/>
    <w:rsid w:val="00B431F6"/>
    <w:rsid w:val="00B44E89"/>
    <w:rsid w:val="00B45424"/>
    <w:rsid w:val="00B4792B"/>
    <w:rsid w:val="00B50287"/>
    <w:rsid w:val="00B51E35"/>
    <w:rsid w:val="00B51FD0"/>
    <w:rsid w:val="00B53ED5"/>
    <w:rsid w:val="00B55619"/>
    <w:rsid w:val="00B57285"/>
    <w:rsid w:val="00B57832"/>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35F6"/>
    <w:rsid w:val="00B83F90"/>
    <w:rsid w:val="00B84565"/>
    <w:rsid w:val="00B84AD4"/>
    <w:rsid w:val="00B8528A"/>
    <w:rsid w:val="00B85B0E"/>
    <w:rsid w:val="00B85C51"/>
    <w:rsid w:val="00B86384"/>
    <w:rsid w:val="00B87FD5"/>
    <w:rsid w:val="00B91E0F"/>
    <w:rsid w:val="00B934B8"/>
    <w:rsid w:val="00B939AB"/>
    <w:rsid w:val="00B94E00"/>
    <w:rsid w:val="00B94F30"/>
    <w:rsid w:val="00B95000"/>
    <w:rsid w:val="00B95745"/>
    <w:rsid w:val="00B95AC1"/>
    <w:rsid w:val="00B96B3D"/>
    <w:rsid w:val="00BA0893"/>
    <w:rsid w:val="00BA14B4"/>
    <w:rsid w:val="00BA1739"/>
    <w:rsid w:val="00BA278D"/>
    <w:rsid w:val="00BA3DFF"/>
    <w:rsid w:val="00BA5001"/>
    <w:rsid w:val="00BA5071"/>
    <w:rsid w:val="00BA6352"/>
    <w:rsid w:val="00BA67DB"/>
    <w:rsid w:val="00BA7275"/>
    <w:rsid w:val="00BB17F8"/>
    <w:rsid w:val="00BB59C5"/>
    <w:rsid w:val="00BB5E7D"/>
    <w:rsid w:val="00BB7EEE"/>
    <w:rsid w:val="00BC0D04"/>
    <w:rsid w:val="00BC16C6"/>
    <w:rsid w:val="00BC21CF"/>
    <w:rsid w:val="00BC30FA"/>
    <w:rsid w:val="00BC4EED"/>
    <w:rsid w:val="00BC6207"/>
    <w:rsid w:val="00BC62A9"/>
    <w:rsid w:val="00BC6E4B"/>
    <w:rsid w:val="00BC77D0"/>
    <w:rsid w:val="00BC7E22"/>
    <w:rsid w:val="00BD104A"/>
    <w:rsid w:val="00BD1081"/>
    <w:rsid w:val="00BD316F"/>
    <w:rsid w:val="00BD37F6"/>
    <w:rsid w:val="00BD53E5"/>
    <w:rsid w:val="00BD56C6"/>
    <w:rsid w:val="00BD6CF7"/>
    <w:rsid w:val="00BE0789"/>
    <w:rsid w:val="00BE1725"/>
    <w:rsid w:val="00BE1898"/>
    <w:rsid w:val="00BE28C6"/>
    <w:rsid w:val="00BE5448"/>
    <w:rsid w:val="00BE7E8E"/>
    <w:rsid w:val="00BF0488"/>
    <w:rsid w:val="00BF21F0"/>
    <w:rsid w:val="00BF3612"/>
    <w:rsid w:val="00BF3B9F"/>
    <w:rsid w:val="00BF4E64"/>
    <w:rsid w:val="00BF5067"/>
    <w:rsid w:val="00C000E5"/>
    <w:rsid w:val="00C0118C"/>
    <w:rsid w:val="00C05CD0"/>
    <w:rsid w:val="00C066E9"/>
    <w:rsid w:val="00C06794"/>
    <w:rsid w:val="00C118E0"/>
    <w:rsid w:val="00C12A6F"/>
    <w:rsid w:val="00C1389E"/>
    <w:rsid w:val="00C13AFE"/>
    <w:rsid w:val="00C1547C"/>
    <w:rsid w:val="00C157B5"/>
    <w:rsid w:val="00C20238"/>
    <w:rsid w:val="00C2093C"/>
    <w:rsid w:val="00C21BC7"/>
    <w:rsid w:val="00C2212A"/>
    <w:rsid w:val="00C23452"/>
    <w:rsid w:val="00C24684"/>
    <w:rsid w:val="00C24870"/>
    <w:rsid w:val="00C2509E"/>
    <w:rsid w:val="00C26E9E"/>
    <w:rsid w:val="00C30AD6"/>
    <w:rsid w:val="00C33E99"/>
    <w:rsid w:val="00C34C73"/>
    <w:rsid w:val="00C35ED0"/>
    <w:rsid w:val="00C400D6"/>
    <w:rsid w:val="00C401FF"/>
    <w:rsid w:val="00C40B7A"/>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D"/>
    <w:rsid w:val="00C93671"/>
    <w:rsid w:val="00C96464"/>
    <w:rsid w:val="00C96A3E"/>
    <w:rsid w:val="00C977AE"/>
    <w:rsid w:val="00C97DCC"/>
    <w:rsid w:val="00CA0502"/>
    <w:rsid w:val="00CA3B4A"/>
    <w:rsid w:val="00CA5342"/>
    <w:rsid w:val="00CA5B3A"/>
    <w:rsid w:val="00CA6DAD"/>
    <w:rsid w:val="00CB1132"/>
    <w:rsid w:val="00CB156C"/>
    <w:rsid w:val="00CB273F"/>
    <w:rsid w:val="00CB2A12"/>
    <w:rsid w:val="00CB5857"/>
    <w:rsid w:val="00CB5B0F"/>
    <w:rsid w:val="00CB6061"/>
    <w:rsid w:val="00CC026F"/>
    <w:rsid w:val="00CC0C1F"/>
    <w:rsid w:val="00CC1436"/>
    <w:rsid w:val="00CC238A"/>
    <w:rsid w:val="00CC413A"/>
    <w:rsid w:val="00CC58B4"/>
    <w:rsid w:val="00CC5A8F"/>
    <w:rsid w:val="00CC645B"/>
    <w:rsid w:val="00CC66FD"/>
    <w:rsid w:val="00CC78E2"/>
    <w:rsid w:val="00CD0BAB"/>
    <w:rsid w:val="00CD275D"/>
    <w:rsid w:val="00CD497F"/>
    <w:rsid w:val="00CD5EA8"/>
    <w:rsid w:val="00CD6D45"/>
    <w:rsid w:val="00CD73D1"/>
    <w:rsid w:val="00CD799A"/>
    <w:rsid w:val="00CE0CCF"/>
    <w:rsid w:val="00CE2163"/>
    <w:rsid w:val="00CE2C71"/>
    <w:rsid w:val="00CE32C6"/>
    <w:rsid w:val="00CE37C2"/>
    <w:rsid w:val="00CE50D8"/>
    <w:rsid w:val="00CF2B02"/>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36FF"/>
    <w:rsid w:val="00D246B3"/>
    <w:rsid w:val="00D2552D"/>
    <w:rsid w:val="00D265C4"/>
    <w:rsid w:val="00D269B5"/>
    <w:rsid w:val="00D2707B"/>
    <w:rsid w:val="00D276E4"/>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C43"/>
    <w:rsid w:val="00D4775E"/>
    <w:rsid w:val="00D50E89"/>
    <w:rsid w:val="00D51009"/>
    <w:rsid w:val="00D518F4"/>
    <w:rsid w:val="00D51B62"/>
    <w:rsid w:val="00D5247F"/>
    <w:rsid w:val="00D52E13"/>
    <w:rsid w:val="00D53398"/>
    <w:rsid w:val="00D547A3"/>
    <w:rsid w:val="00D54D1C"/>
    <w:rsid w:val="00D54D89"/>
    <w:rsid w:val="00D611DE"/>
    <w:rsid w:val="00D6180E"/>
    <w:rsid w:val="00D63CA3"/>
    <w:rsid w:val="00D63FFB"/>
    <w:rsid w:val="00D642D3"/>
    <w:rsid w:val="00D643FD"/>
    <w:rsid w:val="00D6481C"/>
    <w:rsid w:val="00D64ADB"/>
    <w:rsid w:val="00D6605F"/>
    <w:rsid w:val="00D66BE7"/>
    <w:rsid w:val="00D66C9E"/>
    <w:rsid w:val="00D67B9C"/>
    <w:rsid w:val="00D709DE"/>
    <w:rsid w:val="00D72464"/>
    <w:rsid w:val="00D72A2A"/>
    <w:rsid w:val="00D73A59"/>
    <w:rsid w:val="00D74BB4"/>
    <w:rsid w:val="00D7661D"/>
    <w:rsid w:val="00D768C6"/>
    <w:rsid w:val="00D76BC1"/>
    <w:rsid w:val="00D772D9"/>
    <w:rsid w:val="00D811C2"/>
    <w:rsid w:val="00D82431"/>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FC0"/>
    <w:rsid w:val="00DA43D4"/>
    <w:rsid w:val="00DA4C26"/>
    <w:rsid w:val="00DA4CB6"/>
    <w:rsid w:val="00DA668E"/>
    <w:rsid w:val="00DA765D"/>
    <w:rsid w:val="00DB081A"/>
    <w:rsid w:val="00DB1AF7"/>
    <w:rsid w:val="00DB1B54"/>
    <w:rsid w:val="00DB1C72"/>
    <w:rsid w:val="00DB4C30"/>
    <w:rsid w:val="00DB4E3C"/>
    <w:rsid w:val="00DB6E11"/>
    <w:rsid w:val="00DC3B32"/>
    <w:rsid w:val="00DC49E6"/>
    <w:rsid w:val="00DC5514"/>
    <w:rsid w:val="00DD17BC"/>
    <w:rsid w:val="00DD2109"/>
    <w:rsid w:val="00DD4651"/>
    <w:rsid w:val="00DD4D6E"/>
    <w:rsid w:val="00DD509A"/>
    <w:rsid w:val="00DD5E35"/>
    <w:rsid w:val="00DD7209"/>
    <w:rsid w:val="00DD7748"/>
    <w:rsid w:val="00DE0C6A"/>
    <w:rsid w:val="00DE1379"/>
    <w:rsid w:val="00DE39B7"/>
    <w:rsid w:val="00DE4CD8"/>
    <w:rsid w:val="00DE61A4"/>
    <w:rsid w:val="00DE65A0"/>
    <w:rsid w:val="00DE7929"/>
    <w:rsid w:val="00DF100A"/>
    <w:rsid w:val="00DF196A"/>
    <w:rsid w:val="00DF1ADF"/>
    <w:rsid w:val="00DF363C"/>
    <w:rsid w:val="00DF5671"/>
    <w:rsid w:val="00DF6565"/>
    <w:rsid w:val="00E01417"/>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0C53"/>
    <w:rsid w:val="00E412CF"/>
    <w:rsid w:val="00E42B5E"/>
    <w:rsid w:val="00E434C1"/>
    <w:rsid w:val="00E435C2"/>
    <w:rsid w:val="00E44371"/>
    <w:rsid w:val="00E468E7"/>
    <w:rsid w:val="00E512ED"/>
    <w:rsid w:val="00E52C57"/>
    <w:rsid w:val="00E5490B"/>
    <w:rsid w:val="00E54C0D"/>
    <w:rsid w:val="00E615FE"/>
    <w:rsid w:val="00E6246B"/>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60F5"/>
    <w:rsid w:val="00E766C1"/>
    <w:rsid w:val="00E76C7C"/>
    <w:rsid w:val="00E81015"/>
    <w:rsid w:val="00E8208D"/>
    <w:rsid w:val="00E82922"/>
    <w:rsid w:val="00E8532F"/>
    <w:rsid w:val="00E85D3E"/>
    <w:rsid w:val="00E86031"/>
    <w:rsid w:val="00E86045"/>
    <w:rsid w:val="00E90429"/>
    <w:rsid w:val="00E92901"/>
    <w:rsid w:val="00E929B5"/>
    <w:rsid w:val="00E9301A"/>
    <w:rsid w:val="00E94174"/>
    <w:rsid w:val="00E943AE"/>
    <w:rsid w:val="00E9464D"/>
    <w:rsid w:val="00E95143"/>
    <w:rsid w:val="00E956AD"/>
    <w:rsid w:val="00E97589"/>
    <w:rsid w:val="00EA0F31"/>
    <w:rsid w:val="00EA184F"/>
    <w:rsid w:val="00EA25BF"/>
    <w:rsid w:val="00EA2825"/>
    <w:rsid w:val="00EA2E46"/>
    <w:rsid w:val="00EA637B"/>
    <w:rsid w:val="00EB0706"/>
    <w:rsid w:val="00EB0F21"/>
    <w:rsid w:val="00EB1BF3"/>
    <w:rsid w:val="00EB2F28"/>
    <w:rsid w:val="00EB63F1"/>
    <w:rsid w:val="00EB77A6"/>
    <w:rsid w:val="00EB7F7A"/>
    <w:rsid w:val="00EC1EFF"/>
    <w:rsid w:val="00EC21D7"/>
    <w:rsid w:val="00EC292D"/>
    <w:rsid w:val="00EC5606"/>
    <w:rsid w:val="00EC6E92"/>
    <w:rsid w:val="00ED19C6"/>
    <w:rsid w:val="00ED19F8"/>
    <w:rsid w:val="00ED3517"/>
    <w:rsid w:val="00ED3B5C"/>
    <w:rsid w:val="00ED65A4"/>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D8B"/>
    <w:rsid w:val="00F068E6"/>
    <w:rsid w:val="00F06B37"/>
    <w:rsid w:val="00F07269"/>
    <w:rsid w:val="00F102C8"/>
    <w:rsid w:val="00F12AF4"/>
    <w:rsid w:val="00F169D0"/>
    <w:rsid w:val="00F16A18"/>
    <w:rsid w:val="00F17B9C"/>
    <w:rsid w:val="00F2079E"/>
    <w:rsid w:val="00F211EE"/>
    <w:rsid w:val="00F21856"/>
    <w:rsid w:val="00F2415D"/>
    <w:rsid w:val="00F25F9D"/>
    <w:rsid w:val="00F27918"/>
    <w:rsid w:val="00F306E1"/>
    <w:rsid w:val="00F31ADF"/>
    <w:rsid w:val="00F32DDA"/>
    <w:rsid w:val="00F33095"/>
    <w:rsid w:val="00F35386"/>
    <w:rsid w:val="00F376E8"/>
    <w:rsid w:val="00F410A4"/>
    <w:rsid w:val="00F4140E"/>
    <w:rsid w:val="00F42038"/>
    <w:rsid w:val="00F447A0"/>
    <w:rsid w:val="00F44C4E"/>
    <w:rsid w:val="00F479B6"/>
    <w:rsid w:val="00F47F18"/>
    <w:rsid w:val="00F558D6"/>
    <w:rsid w:val="00F566BD"/>
    <w:rsid w:val="00F60292"/>
    <w:rsid w:val="00F6119A"/>
    <w:rsid w:val="00F63358"/>
    <w:rsid w:val="00F63CDA"/>
    <w:rsid w:val="00F650ED"/>
    <w:rsid w:val="00F65407"/>
    <w:rsid w:val="00F66128"/>
    <w:rsid w:val="00F66361"/>
    <w:rsid w:val="00F666B7"/>
    <w:rsid w:val="00F675D6"/>
    <w:rsid w:val="00F70AC2"/>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54AE"/>
    <w:rsid w:val="00FA6515"/>
    <w:rsid w:val="00FA6B11"/>
    <w:rsid w:val="00FA7297"/>
    <w:rsid w:val="00FA73BE"/>
    <w:rsid w:val="00FB0443"/>
    <w:rsid w:val="00FB105D"/>
    <w:rsid w:val="00FB1ACB"/>
    <w:rsid w:val="00FB1D1F"/>
    <w:rsid w:val="00FB3825"/>
    <w:rsid w:val="00FB494F"/>
    <w:rsid w:val="00FB4A9F"/>
    <w:rsid w:val="00FC0AD1"/>
    <w:rsid w:val="00FC1D63"/>
    <w:rsid w:val="00FC27C7"/>
    <w:rsid w:val="00FC39B0"/>
    <w:rsid w:val="00FC403B"/>
    <w:rsid w:val="00FC6234"/>
    <w:rsid w:val="00FC7691"/>
    <w:rsid w:val="00FD1B46"/>
    <w:rsid w:val="00FD1BD8"/>
    <w:rsid w:val="00FD2D0A"/>
    <w:rsid w:val="00FD3869"/>
    <w:rsid w:val="00FD43DD"/>
    <w:rsid w:val="00FD584A"/>
    <w:rsid w:val="00FD6F7C"/>
    <w:rsid w:val="00FD7901"/>
    <w:rsid w:val="00FD7A5F"/>
    <w:rsid w:val="00FE0A53"/>
    <w:rsid w:val="00FE17BC"/>
    <w:rsid w:val="00FE1EED"/>
    <w:rsid w:val="00FE3BDD"/>
    <w:rsid w:val="00FE4F79"/>
    <w:rsid w:val="00FE54AC"/>
    <w:rsid w:val="00FE6F75"/>
    <w:rsid w:val="00FF355F"/>
    <w:rsid w:val="00FF3649"/>
    <w:rsid w:val="00FF3D50"/>
    <w:rsid w:val="00FF4748"/>
    <w:rsid w:val="00FF5560"/>
    <w:rsid w:val="00FF5C79"/>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4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7F062-E456-433A-AE4E-2E994888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945</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6</cp:revision>
  <cp:lastPrinted>2018-05-22T15:12:00Z</cp:lastPrinted>
  <dcterms:created xsi:type="dcterms:W3CDTF">2018-05-21T20:28:00Z</dcterms:created>
  <dcterms:modified xsi:type="dcterms:W3CDTF">2018-05-22T17:54:00Z</dcterms:modified>
</cp:coreProperties>
</file>