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bookmarkStart w:id="0" w:name="_GoBack"/>
      <w:bookmarkEnd w:id="0"/>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6E1785">
        <w:rPr>
          <w:rFonts w:asciiTheme="majorHAnsi" w:hAnsiTheme="majorHAnsi"/>
          <w:bCs/>
        </w:rPr>
        <w:t>May 11</w:t>
      </w:r>
      <w:r w:rsidR="00D77F73">
        <w:rPr>
          <w:rFonts w:asciiTheme="majorHAnsi" w:hAnsiTheme="majorHAnsi"/>
          <w:bCs/>
        </w:rPr>
        <w:t>, 2021</w:t>
      </w:r>
    </w:p>
    <w:p w:rsidR="00683A5C" w:rsidRDefault="00683A5C" w:rsidP="00683A5C">
      <w:pPr>
        <w:widowControl/>
        <w:ind w:firstLine="720"/>
        <w:rPr>
          <w:rFonts w:asciiTheme="majorHAnsi" w:hAnsiTheme="majorHAnsi"/>
          <w:bCs/>
        </w:rPr>
      </w:pPr>
    </w:p>
    <w:p w:rsidR="002D0B68" w:rsidRDefault="002B6FF6" w:rsidP="002D0B68">
      <w:pPr>
        <w:widowControl/>
        <w:rPr>
          <w:rFonts w:asciiTheme="majorHAnsi" w:hAnsiTheme="majorHAnsi"/>
          <w:b/>
          <w:bCs/>
          <w:u w:val="single"/>
        </w:rPr>
      </w:pPr>
      <w:r>
        <w:rPr>
          <w:rFonts w:asciiTheme="majorHAnsi" w:hAnsiTheme="majorHAnsi"/>
          <w:b/>
          <w:bCs/>
          <w:u w:val="single"/>
        </w:rPr>
        <w:t xml:space="preserve">6. </w:t>
      </w:r>
      <w:r w:rsidR="00B54D21">
        <w:rPr>
          <w:rFonts w:asciiTheme="majorHAnsi" w:hAnsiTheme="majorHAnsi"/>
          <w:b/>
          <w:bCs/>
          <w:u w:val="single"/>
        </w:rPr>
        <w:t>Proclamation</w:t>
      </w:r>
    </w:p>
    <w:p w:rsidR="002F29F0" w:rsidRDefault="002F29F0" w:rsidP="002D0B68">
      <w:pPr>
        <w:widowControl/>
        <w:rPr>
          <w:rFonts w:ascii="Cambria" w:hAnsi="Cambria"/>
        </w:rPr>
      </w:pPr>
    </w:p>
    <w:p w:rsidR="009D200F" w:rsidRPr="005A785B" w:rsidRDefault="002F29F0" w:rsidP="002D0B68">
      <w:pPr>
        <w:widowControl/>
        <w:rPr>
          <w:rFonts w:ascii="Cambria" w:hAnsi="Cambria"/>
          <w:b/>
          <w:i/>
          <w:u w:val="single"/>
        </w:rPr>
      </w:pPr>
      <w:r w:rsidRPr="005A785B">
        <w:rPr>
          <w:rFonts w:ascii="Cambria" w:hAnsi="Cambria"/>
          <w:b/>
        </w:rPr>
        <w:t>BUDGET</w:t>
      </w:r>
      <w:r w:rsidR="00D157CA">
        <w:rPr>
          <w:rFonts w:ascii="Cambria" w:hAnsi="Cambria"/>
          <w:b/>
        </w:rPr>
        <w:t>:</w:t>
      </w:r>
      <w:r w:rsidR="005A785B">
        <w:rPr>
          <w:rFonts w:ascii="Cambria" w:hAnsi="Cambria"/>
          <w:b/>
          <w:u w:val="single"/>
        </w:rPr>
        <w:t xml:space="preserve">   </w:t>
      </w:r>
    </w:p>
    <w:p w:rsidR="00454050" w:rsidRPr="005A785B" w:rsidRDefault="00454050" w:rsidP="002D0B68">
      <w:pPr>
        <w:widowControl/>
        <w:rPr>
          <w:rFonts w:ascii="Cambria" w:hAnsi="Cambria"/>
          <w:i/>
        </w:rPr>
      </w:pPr>
      <w:r w:rsidRPr="005A785B">
        <w:rPr>
          <w:rFonts w:ascii="Cambria" w:hAnsi="Cambria"/>
          <w:b/>
        </w:rPr>
        <w:t>111-21</w:t>
      </w:r>
      <w:r w:rsidRPr="005A785B">
        <w:rPr>
          <w:rFonts w:ascii="Cambria" w:hAnsi="Cambria"/>
          <w:b/>
          <w:i/>
        </w:rPr>
        <w:t xml:space="preserve">- </w:t>
      </w:r>
      <w:r w:rsidRPr="005A785B">
        <w:rPr>
          <w:rFonts w:ascii="Cambria" w:hAnsi="Cambria"/>
        </w:rPr>
        <w:t>Resolution to Amend 2021 Budget</w:t>
      </w:r>
    </w:p>
    <w:p w:rsidR="00454050" w:rsidRPr="005A785B" w:rsidRDefault="002F29F0" w:rsidP="002D0B68">
      <w:pPr>
        <w:widowControl/>
        <w:rPr>
          <w:rFonts w:ascii="Cambria" w:hAnsi="Cambria"/>
          <w:b/>
        </w:rPr>
      </w:pPr>
      <w:r w:rsidRPr="005A785B">
        <w:rPr>
          <w:rFonts w:ascii="Cambria" w:hAnsi="Cambria"/>
          <w:b/>
        </w:rPr>
        <w:t>0</w:t>
      </w:r>
      <w:r w:rsidR="002B0CC5" w:rsidRPr="005A785B">
        <w:rPr>
          <w:rFonts w:ascii="Cambria" w:hAnsi="Cambria"/>
          <w:b/>
        </w:rPr>
        <w:t>86-21-</w:t>
      </w:r>
      <w:r w:rsidR="009D200F" w:rsidRPr="005A785B">
        <w:rPr>
          <w:rFonts w:ascii="Cambria" w:hAnsi="Cambria"/>
          <w:b/>
        </w:rPr>
        <w:t xml:space="preserve"> </w:t>
      </w:r>
      <w:r w:rsidR="0039644A" w:rsidRPr="005A785B">
        <w:rPr>
          <w:rFonts w:ascii="Cambria" w:hAnsi="Cambria"/>
        </w:rPr>
        <w:t xml:space="preserve">Adoption </w:t>
      </w:r>
      <w:r w:rsidR="009D200F" w:rsidRPr="005A785B">
        <w:rPr>
          <w:rFonts w:ascii="Cambria" w:hAnsi="Cambria"/>
        </w:rPr>
        <w:t>of the 2021 Municipal Budget</w:t>
      </w:r>
      <w:r w:rsidR="002B0CC5" w:rsidRPr="005A785B">
        <w:rPr>
          <w:rFonts w:ascii="Cambria" w:hAnsi="Cambria"/>
          <w:b/>
        </w:rPr>
        <w:t xml:space="preserve"> </w:t>
      </w:r>
    </w:p>
    <w:p w:rsidR="00A417A8" w:rsidRPr="009D200F" w:rsidRDefault="00A417A8" w:rsidP="00A417A8">
      <w:pPr>
        <w:widowControl/>
        <w:rPr>
          <w:rFonts w:asciiTheme="majorHAnsi" w:hAnsiTheme="majorHAnsi"/>
          <w:bCs/>
        </w:rPr>
      </w:pPr>
      <w:r w:rsidRPr="00CB2A8D">
        <w:rPr>
          <w:rFonts w:ascii="Cambria" w:hAnsi="Cambria"/>
          <w:b/>
        </w:rPr>
        <w:t xml:space="preserve">112-21- </w:t>
      </w:r>
      <w:r w:rsidRPr="00CB2A8D">
        <w:rPr>
          <w:rFonts w:ascii="Cambria" w:hAnsi="Cambria"/>
        </w:rPr>
        <w:t>Self Examination 2021 Budget</w:t>
      </w:r>
    </w:p>
    <w:p w:rsidR="005074AA" w:rsidRPr="00383928" w:rsidRDefault="005074AA" w:rsidP="002D0B68">
      <w:pPr>
        <w:widowControl/>
        <w:rPr>
          <w:rFonts w:ascii="Cambria" w:hAnsi="Cambria"/>
          <w:b/>
          <w:color w:val="FF0000"/>
          <w:highlight w:val="yellow"/>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6E03FA" w:rsidRPr="006E03FA" w:rsidRDefault="006E03FA" w:rsidP="006E03FA">
      <w:pPr>
        <w:pStyle w:val="ListParagraph"/>
        <w:widowControl/>
        <w:numPr>
          <w:ilvl w:val="0"/>
          <w:numId w:val="16"/>
        </w:numPr>
        <w:rPr>
          <w:rFonts w:asciiTheme="majorHAnsi" w:hAnsiTheme="majorHAnsi"/>
          <w:bCs/>
        </w:rPr>
      </w:pPr>
      <w:r w:rsidRPr="006E03FA">
        <w:rPr>
          <w:rFonts w:asciiTheme="majorHAnsi" w:hAnsiTheme="majorHAnsi"/>
          <w:bCs/>
        </w:rPr>
        <w:t>Public Meetings</w:t>
      </w:r>
    </w:p>
    <w:p w:rsidR="005F1A52" w:rsidRPr="00DB2D1B"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33120D" w:rsidP="0023582B">
      <w:pPr>
        <w:widowControl/>
        <w:rPr>
          <w:rFonts w:asciiTheme="majorHAnsi" w:hAnsiTheme="majorHAnsi"/>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90723C" w:rsidRPr="0090723C">
        <w:rPr>
          <w:rFonts w:asciiTheme="majorHAnsi" w:hAnsiTheme="majorHAnsi"/>
          <w:bCs/>
          <w:i/>
        </w:rPr>
        <w:t xml:space="preserve"> </w:t>
      </w:r>
    </w:p>
    <w:p w:rsidR="000309F6" w:rsidRPr="00D25BCD" w:rsidRDefault="00D25BCD" w:rsidP="005E0A2E">
      <w:pPr>
        <w:widowControl/>
        <w:rPr>
          <w:rFonts w:asciiTheme="majorHAnsi" w:hAnsiTheme="majorHAnsi"/>
          <w:bCs/>
        </w:rPr>
      </w:pPr>
      <w:r w:rsidRPr="00D25BCD">
        <w:rPr>
          <w:rFonts w:asciiTheme="majorHAnsi" w:hAnsiTheme="majorHAnsi"/>
          <w:b/>
          <w:bCs/>
        </w:rPr>
        <w:t>2</w:t>
      </w:r>
      <w:r>
        <w:rPr>
          <w:rFonts w:asciiTheme="majorHAnsi" w:hAnsiTheme="majorHAnsi"/>
          <w:b/>
          <w:bCs/>
        </w:rPr>
        <w:t xml:space="preserve">051-2021- </w:t>
      </w:r>
      <w:r w:rsidR="00F93D0C">
        <w:rPr>
          <w:rFonts w:asciiTheme="majorHAnsi" w:hAnsiTheme="majorHAnsi"/>
          <w:bCs/>
        </w:rPr>
        <w:t>Authorize Ordinance adopting a redevelopment p</w:t>
      </w:r>
      <w:r w:rsidR="009F66BD">
        <w:rPr>
          <w:rFonts w:asciiTheme="majorHAnsi" w:hAnsiTheme="majorHAnsi"/>
          <w:bCs/>
        </w:rPr>
        <w:t>lan for Block 527, Lots 1, 7&amp; 11- ARK</w:t>
      </w:r>
    </w:p>
    <w:p w:rsidR="00F93D0C" w:rsidRDefault="00F93D0C" w:rsidP="005E0A2E">
      <w:pPr>
        <w:widowControl/>
        <w:rPr>
          <w:rFonts w:asciiTheme="majorHAnsi" w:hAnsiTheme="majorHAnsi"/>
          <w:b/>
          <w:bCs/>
          <w:u w:val="single"/>
        </w:rPr>
      </w:pP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E1785">
        <w:rPr>
          <w:rFonts w:asciiTheme="majorHAnsi" w:hAnsiTheme="majorHAnsi"/>
          <w:bCs/>
          <w:i/>
        </w:rPr>
        <w:t>N/A</w:t>
      </w:r>
    </w:p>
    <w:p w:rsidR="00A471D2" w:rsidRDefault="00A471D2" w:rsidP="00A471D2">
      <w:pPr>
        <w:widowControl/>
        <w:tabs>
          <w:tab w:val="left" w:pos="-1440"/>
        </w:tabs>
        <w:ind w:left="1440" w:hanging="1440"/>
        <w:rPr>
          <w:rFonts w:ascii="Cambria" w:hAnsi="Cambria"/>
          <w:bCs/>
        </w:rPr>
      </w:pPr>
    </w:p>
    <w:p w:rsidR="004D4211" w:rsidRDefault="004D4211" w:rsidP="0090723C">
      <w:pPr>
        <w:widowControl/>
        <w:tabs>
          <w:tab w:val="left" w:pos="-1440"/>
        </w:tabs>
        <w:ind w:left="1440" w:hanging="1440"/>
        <w:rPr>
          <w:rFonts w:asciiTheme="majorHAnsi" w:hAnsiTheme="majorHAnsi"/>
          <w:b/>
          <w:bCs/>
          <w:u w:val="single"/>
        </w:rPr>
      </w:pPr>
    </w:p>
    <w:p w:rsidR="0090723C" w:rsidRPr="00DB2D1B" w:rsidRDefault="002B6FF6" w:rsidP="0090723C">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6E1785" w:rsidP="00BF41A1">
      <w:pPr>
        <w:widowControl/>
        <w:tabs>
          <w:tab w:val="left" w:pos="-1440"/>
        </w:tabs>
        <w:ind w:left="1440" w:hanging="1440"/>
        <w:rPr>
          <w:rFonts w:asciiTheme="majorHAnsi" w:hAnsiTheme="majorHAnsi"/>
          <w:bCs/>
        </w:rPr>
      </w:pPr>
      <w:r>
        <w:rPr>
          <w:rFonts w:asciiTheme="majorHAnsi" w:hAnsiTheme="majorHAnsi"/>
          <w:b/>
          <w:bCs/>
        </w:rPr>
        <w:t>154</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EB5D25">
        <w:rPr>
          <w:rFonts w:asciiTheme="majorHAnsi" w:hAnsiTheme="majorHAnsi"/>
          <w:bCs/>
        </w:rPr>
        <w:t xml:space="preserve"> 9,095,344.08</w:t>
      </w:r>
      <w:r w:rsidR="005E024E">
        <w:rPr>
          <w:rFonts w:asciiTheme="majorHAnsi" w:hAnsiTheme="majorHAnsi"/>
          <w:bCs/>
        </w:rPr>
        <w:t xml:space="preserve"> </w:t>
      </w:r>
    </w:p>
    <w:p w:rsidR="00302D72" w:rsidRDefault="006E1785" w:rsidP="00302D72">
      <w:pPr>
        <w:widowControl/>
        <w:tabs>
          <w:tab w:val="left" w:pos="-1440"/>
        </w:tabs>
        <w:ind w:left="1440" w:hanging="1440"/>
        <w:rPr>
          <w:rFonts w:asciiTheme="majorHAnsi" w:hAnsiTheme="majorHAnsi"/>
          <w:bCs/>
        </w:rPr>
      </w:pPr>
      <w:r>
        <w:rPr>
          <w:rFonts w:asciiTheme="majorHAnsi" w:hAnsiTheme="majorHAnsi"/>
          <w:b/>
          <w:bCs/>
        </w:rPr>
        <w:t>155</w:t>
      </w:r>
      <w:r w:rsidR="00DB2D1B" w:rsidRPr="00DB2D1B">
        <w:rPr>
          <w:rFonts w:asciiTheme="majorHAnsi" w:hAnsiTheme="majorHAnsi"/>
          <w:b/>
          <w:bCs/>
        </w:rPr>
        <w:t>-2</w:t>
      </w:r>
      <w:r w:rsidR="003D12C1">
        <w:rPr>
          <w:rFonts w:asciiTheme="majorHAnsi" w:hAnsiTheme="majorHAnsi"/>
          <w:b/>
          <w:bCs/>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440BAF" w:rsidRPr="00282D22" w:rsidRDefault="00440BAF" w:rsidP="00440BAF">
      <w:pPr>
        <w:pStyle w:val="BodyText"/>
        <w:rPr>
          <w:rFonts w:asciiTheme="majorHAnsi" w:hAnsiTheme="majorHAnsi"/>
          <w:szCs w:val="22"/>
        </w:rPr>
      </w:pPr>
      <w:r>
        <w:rPr>
          <w:rFonts w:asciiTheme="majorHAnsi" w:hAnsiTheme="majorHAnsi"/>
          <w:b/>
          <w:szCs w:val="22"/>
        </w:rPr>
        <w:t xml:space="preserve">164-21- </w:t>
      </w:r>
      <w:r>
        <w:rPr>
          <w:rFonts w:asciiTheme="majorHAnsi" w:hAnsiTheme="majorHAnsi"/>
          <w:szCs w:val="22"/>
        </w:rPr>
        <w:t>Authorize the Planning Board to review a proposed redevelopment plan</w:t>
      </w:r>
      <w:r w:rsidR="009F66BD">
        <w:rPr>
          <w:rFonts w:asciiTheme="majorHAnsi" w:hAnsiTheme="majorHAnsi"/>
          <w:szCs w:val="22"/>
        </w:rPr>
        <w:t>- ARK</w:t>
      </w:r>
    </w:p>
    <w:p w:rsidR="00A471D2" w:rsidRDefault="00A471D2" w:rsidP="0010318A">
      <w:pPr>
        <w:widowControl/>
        <w:tabs>
          <w:tab w:val="left" w:pos="-1440"/>
        </w:tabs>
        <w:rPr>
          <w:rFonts w:asciiTheme="majorHAnsi" w:hAnsiTheme="majorHAnsi"/>
          <w:b/>
          <w:bCs/>
          <w:u w:val="single"/>
        </w:rPr>
      </w:pPr>
    </w:p>
    <w:p w:rsidR="001A750A" w:rsidRDefault="001A750A" w:rsidP="0010318A">
      <w:pPr>
        <w:widowControl/>
        <w:tabs>
          <w:tab w:val="left" w:pos="-1440"/>
        </w:tabs>
        <w:rPr>
          <w:rFonts w:asciiTheme="majorHAnsi" w:hAnsiTheme="majorHAnsi"/>
          <w:b/>
          <w:bCs/>
          <w:u w:val="single"/>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70551E" w:rsidRDefault="004A5521" w:rsidP="00255076">
      <w:pPr>
        <w:pStyle w:val="BodyText"/>
        <w:rPr>
          <w:rFonts w:asciiTheme="majorHAnsi" w:hAnsiTheme="majorHAnsi"/>
        </w:rPr>
      </w:pPr>
      <w:r w:rsidRPr="004A5521">
        <w:rPr>
          <w:rFonts w:asciiTheme="majorHAnsi" w:hAnsiTheme="majorHAnsi"/>
          <w:b/>
          <w:sz w:val="24"/>
        </w:rPr>
        <w:t>156-21</w:t>
      </w:r>
      <w:r>
        <w:rPr>
          <w:rFonts w:asciiTheme="majorHAnsi" w:hAnsiTheme="majorHAnsi"/>
          <w:b/>
          <w:sz w:val="24"/>
        </w:rPr>
        <w:t>-</w:t>
      </w:r>
      <w:r>
        <w:rPr>
          <w:rFonts w:asciiTheme="majorHAnsi" w:hAnsiTheme="majorHAnsi"/>
          <w:sz w:val="24"/>
        </w:rPr>
        <w:t xml:space="preserve"> </w:t>
      </w:r>
      <w:r w:rsidRPr="00E51E89">
        <w:rPr>
          <w:rFonts w:asciiTheme="majorHAnsi" w:hAnsiTheme="majorHAnsi"/>
          <w:sz w:val="24"/>
        </w:rPr>
        <w:t>Authorizing the release of a performance guarantee</w:t>
      </w:r>
      <w:r w:rsidR="006E03FA">
        <w:rPr>
          <w:rFonts w:asciiTheme="majorHAnsi" w:hAnsiTheme="majorHAnsi"/>
          <w:sz w:val="24"/>
        </w:rPr>
        <w:t xml:space="preserve"> – Sixth Avenue Plaza</w:t>
      </w:r>
    </w:p>
    <w:p w:rsidR="00E51E89" w:rsidRDefault="00E51E89" w:rsidP="00E51E89">
      <w:pPr>
        <w:pStyle w:val="BodyText"/>
        <w:rPr>
          <w:rFonts w:asciiTheme="majorHAnsi" w:hAnsiTheme="majorHAnsi"/>
          <w:szCs w:val="22"/>
        </w:rPr>
      </w:pPr>
      <w:r w:rsidRPr="00E51E89">
        <w:rPr>
          <w:rFonts w:asciiTheme="majorHAnsi" w:hAnsiTheme="majorHAnsi"/>
          <w:b/>
          <w:sz w:val="24"/>
        </w:rPr>
        <w:t xml:space="preserve">157-21- </w:t>
      </w:r>
      <w:r w:rsidRPr="007B32A2">
        <w:rPr>
          <w:rFonts w:asciiTheme="majorHAnsi" w:hAnsiTheme="majorHAnsi"/>
          <w:szCs w:val="22"/>
        </w:rPr>
        <w:t>Authorize 3</w:t>
      </w:r>
      <w:r>
        <w:rPr>
          <w:rFonts w:asciiTheme="majorHAnsi" w:hAnsiTheme="majorHAnsi"/>
          <w:szCs w:val="22"/>
        </w:rPr>
        <w:t>8</w:t>
      </w:r>
      <w:r w:rsidRPr="007B32A2">
        <w:rPr>
          <w:rFonts w:asciiTheme="majorHAnsi" w:hAnsiTheme="majorHAnsi"/>
          <w:szCs w:val="22"/>
          <w:vertAlign w:val="superscript"/>
        </w:rPr>
        <w:t>th</w:t>
      </w:r>
      <w:r w:rsidRPr="007B32A2">
        <w:rPr>
          <w:rFonts w:asciiTheme="majorHAnsi" w:hAnsiTheme="majorHAnsi"/>
          <w:szCs w:val="22"/>
        </w:rPr>
        <w:t xml:space="preserve"> annual outstanding student citizenship award to a graduati</w:t>
      </w:r>
      <w:r>
        <w:rPr>
          <w:rFonts w:asciiTheme="majorHAnsi" w:hAnsiTheme="majorHAnsi"/>
          <w:szCs w:val="22"/>
        </w:rPr>
        <w:t>ng</w:t>
      </w:r>
      <w:r w:rsidRPr="007B32A2">
        <w:rPr>
          <w:rFonts w:asciiTheme="majorHAnsi" w:hAnsiTheme="majorHAnsi"/>
          <w:szCs w:val="22"/>
        </w:rPr>
        <w:t xml:space="preserve"> Absegami student</w:t>
      </w:r>
    </w:p>
    <w:p w:rsidR="00AB7CFF" w:rsidRDefault="00AB7CFF" w:rsidP="00E51E89">
      <w:pPr>
        <w:pStyle w:val="BodyText"/>
        <w:rPr>
          <w:rFonts w:asciiTheme="majorHAnsi" w:hAnsiTheme="majorHAnsi"/>
        </w:rPr>
      </w:pPr>
      <w:r w:rsidRPr="00AB7CFF">
        <w:rPr>
          <w:rFonts w:asciiTheme="majorHAnsi" w:hAnsiTheme="majorHAnsi"/>
          <w:b/>
          <w:sz w:val="24"/>
        </w:rPr>
        <w:lastRenderedPageBreak/>
        <w:t>158-21-</w:t>
      </w:r>
      <w:r>
        <w:rPr>
          <w:rFonts w:asciiTheme="majorHAnsi" w:hAnsiTheme="majorHAnsi"/>
          <w:b/>
          <w:sz w:val="24"/>
        </w:rPr>
        <w:t xml:space="preserve"> </w:t>
      </w:r>
      <w:r>
        <w:rPr>
          <w:rFonts w:asciiTheme="majorHAnsi" w:hAnsiTheme="majorHAnsi"/>
        </w:rPr>
        <w:t>Authorize the refund of Landsale deposit</w:t>
      </w:r>
    </w:p>
    <w:p w:rsidR="00DA22B1" w:rsidRDefault="00DA22B1" w:rsidP="005D19EF">
      <w:pPr>
        <w:pStyle w:val="BodyText"/>
        <w:rPr>
          <w:rFonts w:ascii="Cambria" w:hAnsi="Cambria"/>
          <w:szCs w:val="22"/>
        </w:rPr>
      </w:pPr>
      <w:r>
        <w:rPr>
          <w:rFonts w:asciiTheme="majorHAnsi" w:hAnsiTheme="majorHAnsi"/>
          <w:b/>
          <w:sz w:val="24"/>
        </w:rPr>
        <w:t xml:space="preserve">159-21- </w:t>
      </w:r>
      <w:r w:rsidRPr="00DA22B1">
        <w:rPr>
          <w:rFonts w:ascii="Cambria" w:hAnsi="Cambria"/>
          <w:szCs w:val="22"/>
        </w:rPr>
        <w:t>Authorize mayor to sign indemnification agreement &amp; support of road closure for the July 4</w:t>
      </w:r>
      <w:r w:rsidRPr="00DA22B1">
        <w:rPr>
          <w:rFonts w:ascii="Cambria" w:hAnsi="Cambria"/>
          <w:szCs w:val="22"/>
          <w:vertAlign w:val="superscript"/>
        </w:rPr>
        <w:t>th</w:t>
      </w:r>
      <w:r w:rsidRPr="00DA22B1">
        <w:rPr>
          <w:rFonts w:ascii="Cambria" w:hAnsi="Cambria"/>
          <w:szCs w:val="22"/>
        </w:rPr>
        <w:t xml:space="preserve"> parade </w:t>
      </w:r>
      <w:r w:rsidR="005D19EF">
        <w:rPr>
          <w:rFonts w:ascii="Cambria" w:hAnsi="Cambria"/>
          <w:szCs w:val="22"/>
        </w:rPr>
        <w:t xml:space="preserve">    </w:t>
      </w:r>
      <w:r w:rsidRPr="00DA22B1">
        <w:rPr>
          <w:rFonts w:ascii="Cambria" w:hAnsi="Cambria"/>
          <w:szCs w:val="22"/>
        </w:rPr>
        <w:t>in Smithville</w:t>
      </w:r>
    </w:p>
    <w:p w:rsidR="00365041" w:rsidRDefault="005D19EF" w:rsidP="00365041">
      <w:pPr>
        <w:pStyle w:val="BodyText"/>
        <w:rPr>
          <w:rFonts w:ascii="Cambria" w:hAnsi="Cambria"/>
          <w:bCs/>
          <w:szCs w:val="22"/>
        </w:rPr>
      </w:pPr>
      <w:r>
        <w:rPr>
          <w:rFonts w:ascii="Cambria" w:hAnsi="Cambria"/>
          <w:b/>
          <w:bCs/>
          <w:sz w:val="24"/>
        </w:rPr>
        <w:t>160-21-</w:t>
      </w:r>
      <w:r w:rsidR="00365041" w:rsidRPr="005D19EF">
        <w:rPr>
          <w:rFonts w:ascii="Cambria" w:hAnsi="Cambria"/>
          <w:bCs/>
          <w:szCs w:val="22"/>
        </w:rPr>
        <w:t>Authorizing lease &amp; use of the Galloway Senior Center to Atlantic County for a senior nutrition site</w:t>
      </w:r>
    </w:p>
    <w:p w:rsidR="00022F38" w:rsidRDefault="00022F38" w:rsidP="00365041">
      <w:pPr>
        <w:pStyle w:val="BodyText"/>
        <w:rPr>
          <w:rFonts w:asciiTheme="majorHAnsi" w:hAnsiTheme="majorHAnsi"/>
          <w:sz w:val="24"/>
        </w:rPr>
      </w:pPr>
      <w:r>
        <w:rPr>
          <w:rFonts w:ascii="Cambria" w:hAnsi="Cambria"/>
          <w:b/>
          <w:bCs/>
          <w:szCs w:val="22"/>
        </w:rPr>
        <w:t>161-21-</w:t>
      </w:r>
      <w:r>
        <w:rPr>
          <w:rFonts w:asciiTheme="majorHAnsi" w:hAnsiTheme="majorHAnsi"/>
          <w:sz w:val="24"/>
        </w:rPr>
        <w:t>Authorize contract to R.O.K. Industries for the 2021 electronic tax sale</w:t>
      </w:r>
    </w:p>
    <w:p w:rsidR="00632A42" w:rsidRDefault="00632A42" w:rsidP="00365041">
      <w:pPr>
        <w:pStyle w:val="BodyText"/>
        <w:rPr>
          <w:rFonts w:asciiTheme="majorHAnsi" w:hAnsiTheme="majorHAnsi"/>
          <w:sz w:val="24"/>
        </w:rPr>
      </w:pPr>
      <w:r w:rsidRPr="00632A42">
        <w:rPr>
          <w:rFonts w:asciiTheme="majorHAnsi" w:hAnsiTheme="majorHAnsi"/>
          <w:b/>
          <w:sz w:val="24"/>
        </w:rPr>
        <w:t>162-</w:t>
      </w:r>
      <w:r>
        <w:rPr>
          <w:rFonts w:asciiTheme="majorHAnsi" w:hAnsiTheme="majorHAnsi"/>
          <w:b/>
          <w:sz w:val="24"/>
        </w:rPr>
        <w:t>21-</w:t>
      </w:r>
      <w:r>
        <w:rPr>
          <w:rFonts w:asciiTheme="majorHAnsi" w:hAnsiTheme="majorHAnsi"/>
          <w:sz w:val="24"/>
        </w:rPr>
        <w:t>Authorize 38</w:t>
      </w:r>
      <w:r w:rsidRPr="007B32A2">
        <w:rPr>
          <w:rFonts w:asciiTheme="majorHAnsi" w:hAnsiTheme="majorHAnsi"/>
          <w:sz w:val="24"/>
          <w:vertAlign w:val="superscript"/>
        </w:rPr>
        <w:t>th</w:t>
      </w:r>
      <w:r>
        <w:rPr>
          <w:rFonts w:asciiTheme="majorHAnsi" w:hAnsiTheme="majorHAnsi"/>
          <w:sz w:val="24"/>
        </w:rPr>
        <w:t xml:space="preserve"> annual outstanding student award to a graduating GTMS student</w:t>
      </w:r>
    </w:p>
    <w:p w:rsidR="005E19CD" w:rsidRDefault="005E19CD" w:rsidP="00365041">
      <w:pPr>
        <w:pStyle w:val="BodyText"/>
        <w:rPr>
          <w:rFonts w:ascii="Cambria" w:hAnsi="Cambria"/>
        </w:rPr>
      </w:pPr>
      <w:r w:rsidRPr="005E19CD">
        <w:rPr>
          <w:rFonts w:asciiTheme="majorHAnsi" w:hAnsiTheme="majorHAnsi"/>
          <w:b/>
          <w:sz w:val="24"/>
        </w:rPr>
        <w:t>163-21</w:t>
      </w:r>
      <w:r>
        <w:rPr>
          <w:rFonts w:asciiTheme="majorHAnsi" w:hAnsiTheme="majorHAnsi"/>
          <w:b/>
          <w:sz w:val="24"/>
        </w:rPr>
        <w:t>-</w:t>
      </w:r>
      <w:r w:rsidR="006A2C70">
        <w:rPr>
          <w:rFonts w:ascii="Cambria" w:hAnsi="Cambria"/>
        </w:rPr>
        <w:t xml:space="preserve">Authorize the payout of Accumulated time for Employee who has </w:t>
      </w:r>
      <w:r w:rsidR="00803142">
        <w:rPr>
          <w:rFonts w:ascii="Cambria" w:hAnsi="Cambria"/>
        </w:rPr>
        <w:t>Resigned</w:t>
      </w:r>
    </w:p>
    <w:p w:rsidR="00D4769B" w:rsidRDefault="00D4769B" w:rsidP="00365041">
      <w:pPr>
        <w:pStyle w:val="BodyText"/>
        <w:rPr>
          <w:rFonts w:ascii="Cambria" w:hAnsi="Cambria"/>
        </w:rPr>
      </w:pPr>
      <w:r w:rsidRPr="00D4769B">
        <w:rPr>
          <w:rFonts w:ascii="Cambria" w:hAnsi="Cambria"/>
          <w:b/>
        </w:rPr>
        <w:t>165-21</w:t>
      </w:r>
      <w:r w:rsidR="00521E9C">
        <w:rPr>
          <w:rFonts w:ascii="Cambria" w:hAnsi="Cambria"/>
          <w:b/>
        </w:rPr>
        <w:t>-</w:t>
      </w:r>
      <w:r>
        <w:rPr>
          <w:rFonts w:ascii="Cambria" w:hAnsi="Cambria"/>
        </w:rPr>
        <w:t xml:space="preserve"> Authorize Execution of a Pineland Deed restriction for property known as Block 532, Lots 2.01 and 3</w:t>
      </w:r>
    </w:p>
    <w:p w:rsidR="00957822" w:rsidRPr="00521E9C" w:rsidRDefault="00957822" w:rsidP="00365041">
      <w:pPr>
        <w:pStyle w:val="BodyText"/>
        <w:rPr>
          <w:rFonts w:ascii="Cambria" w:hAnsi="Cambria"/>
          <w:b/>
        </w:rPr>
      </w:pPr>
      <w:r w:rsidRPr="00521E9C">
        <w:rPr>
          <w:rFonts w:ascii="Cambria" w:hAnsi="Cambria"/>
          <w:b/>
        </w:rPr>
        <w:t>166-21</w:t>
      </w:r>
      <w:r w:rsidR="00521E9C">
        <w:rPr>
          <w:rFonts w:ascii="Cambria" w:hAnsi="Cambria"/>
          <w:b/>
        </w:rPr>
        <w:t>-</w:t>
      </w:r>
      <w:r w:rsidR="007A3FC6">
        <w:rPr>
          <w:rFonts w:ascii="Cambria" w:hAnsi="Cambria"/>
          <w:b/>
        </w:rPr>
        <w:t xml:space="preserve"> </w:t>
      </w:r>
      <w:r w:rsidR="00414B4B">
        <w:rPr>
          <w:rFonts w:asciiTheme="majorHAnsi" w:hAnsiTheme="majorHAnsi"/>
        </w:rPr>
        <w:t>Authorizing the Refund for overpaid Taxes</w:t>
      </w:r>
    </w:p>
    <w:p w:rsidR="00440BAF" w:rsidRPr="005E19CD" w:rsidRDefault="00A84494" w:rsidP="00365041">
      <w:pPr>
        <w:pStyle w:val="BodyText"/>
        <w:rPr>
          <w:rFonts w:ascii="Cambria" w:hAnsi="Cambria"/>
          <w:b/>
          <w:szCs w:val="22"/>
        </w:rPr>
      </w:pPr>
      <w:r>
        <w:rPr>
          <w:rFonts w:ascii="Cambria" w:hAnsi="Cambria"/>
          <w:b/>
          <w:szCs w:val="22"/>
        </w:rPr>
        <w:t xml:space="preserve">167-21- </w:t>
      </w:r>
      <w:r w:rsidRPr="005E2B56">
        <w:rPr>
          <w:rFonts w:asciiTheme="majorHAnsi" w:hAnsiTheme="majorHAnsi"/>
          <w:bCs/>
          <w:szCs w:val="22"/>
        </w:rPr>
        <w:t xml:space="preserve">Authorize approval of a roadway solicitation application for </w:t>
      </w:r>
      <w:r>
        <w:rPr>
          <w:rFonts w:asciiTheme="majorHAnsi" w:hAnsiTheme="majorHAnsi"/>
          <w:bCs/>
          <w:szCs w:val="22"/>
        </w:rPr>
        <w:t>Pomona Volunteer Fire Co. #3</w:t>
      </w:r>
    </w:p>
    <w:p w:rsidR="004A5521" w:rsidRPr="004A5521" w:rsidRDefault="004A5521" w:rsidP="00255076">
      <w:pPr>
        <w:pStyle w:val="BodyText"/>
        <w:rPr>
          <w:rFonts w:asciiTheme="majorHAnsi" w:hAnsiTheme="majorHAnsi"/>
          <w:sz w:val="24"/>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53356" w:rsidRDefault="00E53356"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2B6348" w:rsidRDefault="002B6348" w:rsidP="00FD1580">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957822" w:rsidRDefault="00957822" w:rsidP="00F93D0C">
      <w:pPr>
        <w:widowControl/>
        <w:rPr>
          <w:rFonts w:asciiTheme="majorHAnsi" w:hAnsiTheme="majorHAnsi"/>
          <w:b/>
          <w:bCs/>
          <w:sz w:val="22"/>
          <w:szCs w:val="22"/>
        </w:rPr>
      </w:pPr>
    </w:p>
    <w:p w:rsidR="00F93D0C" w:rsidRPr="009F66BD" w:rsidRDefault="00F93D0C" w:rsidP="00F93D0C">
      <w:pPr>
        <w:widowControl/>
        <w:rPr>
          <w:rFonts w:asciiTheme="majorHAnsi" w:hAnsiTheme="majorHAnsi"/>
          <w:bCs/>
          <w:sz w:val="22"/>
          <w:szCs w:val="22"/>
        </w:rPr>
      </w:pPr>
      <w:r w:rsidRPr="009F66BD">
        <w:rPr>
          <w:rFonts w:asciiTheme="majorHAnsi" w:hAnsiTheme="majorHAnsi"/>
          <w:b/>
          <w:bCs/>
          <w:sz w:val="22"/>
          <w:szCs w:val="22"/>
        </w:rPr>
        <w:t xml:space="preserve">2051-2021- </w:t>
      </w:r>
      <w:r w:rsidRPr="009F66BD">
        <w:rPr>
          <w:rFonts w:asciiTheme="majorHAnsi" w:hAnsiTheme="majorHAnsi"/>
          <w:b/>
          <w:bCs/>
          <w:sz w:val="22"/>
          <w:szCs w:val="22"/>
          <w:u w:val="single"/>
        </w:rPr>
        <w:t>Authorize Ordinance adopting a redevelopment plan for Block 527, Lots 1, 7&amp; 11</w:t>
      </w:r>
      <w:r w:rsidR="00206E8A">
        <w:rPr>
          <w:rFonts w:asciiTheme="majorHAnsi" w:hAnsiTheme="majorHAnsi"/>
          <w:b/>
          <w:bCs/>
          <w:sz w:val="22"/>
          <w:szCs w:val="22"/>
          <w:u w:val="single"/>
        </w:rPr>
        <w:t xml:space="preserve"> </w:t>
      </w:r>
      <w:r w:rsidR="009F66BD" w:rsidRPr="009F66BD">
        <w:rPr>
          <w:rFonts w:asciiTheme="majorHAnsi" w:hAnsiTheme="majorHAnsi"/>
          <w:b/>
          <w:bCs/>
          <w:sz w:val="22"/>
          <w:szCs w:val="22"/>
          <w:u w:val="single"/>
        </w:rPr>
        <w:t>-</w:t>
      </w:r>
      <w:r w:rsidR="00206E8A">
        <w:rPr>
          <w:rFonts w:asciiTheme="majorHAnsi" w:hAnsiTheme="majorHAnsi"/>
          <w:b/>
          <w:bCs/>
          <w:sz w:val="22"/>
          <w:szCs w:val="22"/>
          <w:u w:val="single"/>
        </w:rPr>
        <w:t xml:space="preserve"> </w:t>
      </w:r>
      <w:r w:rsidR="009F66BD" w:rsidRPr="009F66BD">
        <w:rPr>
          <w:rFonts w:asciiTheme="majorHAnsi" w:hAnsiTheme="majorHAnsi"/>
          <w:b/>
          <w:bCs/>
          <w:sz w:val="22"/>
          <w:szCs w:val="22"/>
          <w:u w:val="single"/>
        </w:rPr>
        <w:t>ARK</w:t>
      </w:r>
    </w:p>
    <w:p w:rsidR="00FD1580" w:rsidRPr="00F93D0C" w:rsidRDefault="009F66BD" w:rsidP="00FD1580">
      <w:pPr>
        <w:widowControl/>
        <w:rPr>
          <w:rFonts w:ascii="Cambria" w:hAnsi="Cambria"/>
          <w:bCs/>
          <w:sz w:val="22"/>
          <w:szCs w:val="22"/>
        </w:rPr>
      </w:pPr>
      <w:r>
        <w:rPr>
          <w:rFonts w:ascii="Cambria" w:hAnsi="Cambria"/>
          <w:b/>
          <w:bCs/>
          <w:sz w:val="22"/>
          <w:szCs w:val="22"/>
        </w:rPr>
        <w:tab/>
        <w:t xml:space="preserve">           </w:t>
      </w:r>
      <w:r w:rsidR="00F93D0C">
        <w:rPr>
          <w:rFonts w:ascii="Cambria" w:hAnsi="Cambria"/>
          <w:bCs/>
          <w:sz w:val="22"/>
          <w:szCs w:val="22"/>
        </w:rPr>
        <w:t>This Ordinance adopts a redevelopment plan for Block 527, Lots 1, 7 &amp;11</w:t>
      </w:r>
      <w:r>
        <w:rPr>
          <w:rFonts w:ascii="Cambria" w:hAnsi="Cambria"/>
          <w:bCs/>
          <w:sz w:val="22"/>
          <w:szCs w:val="22"/>
        </w:rPr>
        <w:t>- The ARK</w:t>
      </w:r>
    </w:p>
    <w:p w:rsidR="000309F6" w:rsidRDefault="000309F6" w:rsidP="004845AA">
      <w:pPr>
        <w:pStyle w:val="BodyText"/>
        <w:ind w:left="1440"/>
        <w:rPr>
          <w:rFonts w:asciiTheme="majorHAnsi" w:hAnsiTheme="majorHAnsi"/>
          <w:bCs/>
        </w:rPr>
      </w:pPr>
    </w:p>
    <w:p w:rsidR="005A785B" w:rsidRPr="005A785B" w:rsidRDefault="00A52A66" w:rsidP="005A785B">
      <w:pPr>
        <w:widowControl/>
        <w:rPr>
          <w:rFonts w:ascii="Cambria" w:hAnsi="Cambria"/>
          <w:b/>
        </w:rPr>
      </w:pPr>
      <w:r>
        <w:rPr>
          <w:rFonts w:ascii="Cambria" w:hAnsi="Cambria"/>
          <w:b/>
        </w:rPr>
        <w:t>0</w:t>
      </w:r>
      <w:r w:rsidR="00A06DEE">
        <w:rPr>
          <w:rFonts w:ascii="Cambria" w:hAnsi="Cambria"/>
          <w:b/>
        </w:rPr>
        <w:t xml:space="preserve">86-21- </w:t>
      </w:r>
      <w:r w:rsidR="005A785B">
        <w:rPr>
          <w:rFonts w:ascii="Cambria" w:hAnsi="Cambria"/>
          <w:b/>
        </w:rPr>
        <w:t xml:space="preserve"> </w:t>
      </w:r>
      <w:r w:rsidR="005A785B" w:rsidRPr="005A785B">
        <w:rPr>
          <w:rFonts w:ascii="Cambria" w:hAnsi="Cambria"/>
          <w:b/>
          <w:u w:val="single"/>
        </w:rPr>
        <w:t>Adoption of the 2021 Municipal Budget</w:t>
      </w:r>
      <w:r w:rsidR="005A785B" w:rsidRPr="005A785B">
        <w:rPr>
          <w:rFonts w:ascii="Cambria" w:hAnsi="Cambria"/>
          <w:b/>
        </w:rPr>
        <w:t xml:space="preserve"> </w:t>
      </w:r>
    </w:p>
    <w:p w:rsidR="00A06DEE" w:rsidRDefault="00A06DEE" w:rsidP="00A06DEE">
      <w:pPr>
        <w:widowControl/>
        <w:rPr>
          <w:rFonts w:ascii="Cambria" w:hAnsi="Cambria"/>
          <w:b/>
        </w:rPr>
      </w:pPr>
    </w:p>
    <w:p w:rsidR="00787D80" w:rsidRDefault="00787D80" w:rsidP="00787D80">
      <w:pPr>
        <w:widowControl/>
        <w:rPr>
          <w:rFonts w:ascii="Cambria" w:hAnsi="Cambria"/>
          <w:b/>
          <w:u w:val="single"/>
        </w:rPr>
      </w:pPr>
      <w:r w:rsidRPr="005A785B">
        <w:rPr>
          <w:rFonts w:ascii="Cambria" w:hAnsi="Cambria"/>
          <w:b/>
        </w:rPr>
        <w:t>111-21</w:t>
      </w:r>
      <w:r w:rsidRPr="005A785B">
        <w:rPr>
          <w:rFonts w:ascii="Cambria" w:hAnsi="Cambria"/>
          <w:b/>
          <w:i/>
        </w:rPr>
        <w:t xml:space="preserve">- </w:t>
      </w:r>
      <w:r w:rsidRPr="00787D80">
        <w:rPr>
          <w:rFonts w:ascii="Cambria" w:hAnsi="Cambria"/>
          <w:b/>
          <w:u w:val="single"/>
        </w:rPr>
        <w:t>Resolution to Amend 2021 Budget</w:t>
      </w:r>
    </w:p>
    <w:p w:rsidR="00787D80" w:rsidRDefault="00787D80" w:rsidP="00787D80">
      <w:pPr>
        <w:widowControl/>
        <w:rPr>
          <w:rFonts w:ascii="Cambria" w:hAnsi="Cambria"/>
          <w:b/>
          <w:u w:val="single"/>
        </w:rPr>
      </w:pPr>
    </w:p>
    <w:p w:rsidR="00787D80" w:rsidRDefault="00787D80" w:rsidP="00787D80">
      <w:pPr>
        <w:widowControl/>
        <w:rPr>
          <w:rFonts w:ascii="Cambria" w:hAnsi="Cambria"/>
          <w:b/>
          <w:u w:val="single"/>
        </w:rPr>
      </w:pPr>
      <w:r w:rsidRPr="00CB2A8D">
        <w:rPr>
          <w:rFonts w:ascii="Cambria" w:hAnsi="Cambria"/>
          <w:b/>
        </w:rPr>
        <w:t xml:space="preserve">112-21- </w:t>
      </w:r>
      <w:r w:rsidRPr="00787D80">
        <w:rPr>
          <w:rFonts w:ascii="Cambria" w:hAnsi="Cambria"/>
          <w:b/>
          <w:u w:val="single"/>
        </w:rPr>
        <w:t>Self Examination 2021 Budget</w:t>
      </w:r>
    </w:p>
    <w:p w:rsidR="004A5521" w:rsidRDefault="004A5521" w:rsidP="00787D80">
      <w:pPr>
        <w:widowControl/>
        <w:rPr>
          <w:rFonts w:ascii="Cambria" w:hAnsi="Cambria"/>
          <w:b/>
          <w:u w:val="single"/>
        </w:rPr>
      </w:pPr>
    </w:p>
    <w:p w:rsidR="004A5521" w:rsidRDefault="004A5521" w:rsidP="00787D80">
      <w:pPr>
        <w:widowControl/>
        <w:rPr>
          <w:rFonts w:ascii="Cambria" w:hAnsi="Cambria"/>
          <w:b/>
          <w:u w:val="single"/>
        </w:rPr>
      </w:pPr>
      <w:r w:rsidRPr="004A5521">
        <w:rPr>
          <w:rFonts w:asciiTheme="majorHAnsi" w:hAnsiTheme="majorHAnsi"/>
          <w:b/>
        </w:rPr>
        <w:t>156-21</w:t>
      </w:r>
      <w:r>
        <w:rPr>
          <w:rFonts w:asciiTheme="majorHAnsi" w:hAnsiTheme="majorHAnsi"/>
          <w:b/>
        </w:rPr>
        <w:t>-</w:t>
      </w:r>
      <w:r>
        <w:rPr>
          <w:rFonts w:asciiTheme="majorHAnsi" w:hAnsiTheme="majorHAnsi"/>
        </w:rPr>
        <w:t xml:space="preserve"> </w:t>
      </w:r>
      <w:r w:rsidRPr="004A5521">
        <w:rPr>
          <w:rFonts w:asciiTheme="majorHAnsi" w:hAnsiTheme="majorHAnsi"/>
          <w:b/>
          <w:u w:val="single"/>
        </w:rPr>
        <w:t>Authorizing the release of a performance guarantee</w:t>
      </w:r>
    </w:p>
    <w:p w:rsidR="00C5125F" w:rsidRDefault="0057510A" w:rsidP="00C5125F">
      <w:pPr>
        <w:widowControl/>
        <w:tabs>
          <w:tab w:val="left" w:pos="-1440"/>
        </w:tabs>
        <w:rPr>
          <w:rFonts w:asciiTheme="majorHAnsi" w:hAnsiTheme="majorHAnsi"/>
          <w:bCs/>
        </w:rPr>
      </w:pPr>
      <w:r>
        <w:rPr>
          <w:rFonts w:ascii="Cambria" w:hAnsi="Cambria"/>
        </w:rPr>
        <w:t xml:space="preserve">                 </w:t>
      </w:r>
      <w:r>
        <w:rPr>
          <w:rFonts w:asciiTheme="majorHAnsi" w:hAnsiTheme="majorHAnsi"/>
          <w:bCs/>
        </w:rPr>
        <w:t>This Resolution authorize the release</w:t>
      </w:r>
      <w:r w:rsidR="00BF58B4">
        <w:rPr>
          <w:rFonts w:asciiTheme="majorHAnsi" w:hAnsiTheme="majorHAnsi"/>
          <w:bCs/>
        </w:rPr>
        <w:t xml:space="preserve"> of a performance guarantee for Sixth Avenue Plaza</w:t>
      </w:r>
    </w:p>
    <w:p w:rsidR="000D1076" w:rsidRDefault="00BF58B4" w:rsidP="00C5125F">
      <w:pPr>
        <w:widowControl/>
        <w:tabs>
          <w:tab w:val="left" w:pos="-1440"/>
        </w:tabs>
        <w:rPr>
          <w:rFonts w:asciiTheme="majorHAnsi" w:hAnsiTheme="majorHAnsi"/>
          <w:bCs/>
        </w:rPr>
      </w:pPr>
      <w:r>
        <w:rPr>
          <w:rFonts w:asciiTheme="majorHAnsi" w:hAnsiTheme="majorHAnsi"/>
          <w:bCs/>
        </w:rPr>
        <w:t xml:space="preserve">                 </w:t>
      </w:r>
      <w:r w:rsidR="0057510A">
        <w:rPr>
          <w:rFonts w:asciiTheme="majorHAnsi" w:hAnsiTheme="majorHAnsi"/>
          <w:bCs/>
        </w:rPr>
        <w:t>upon the posting of a replacement performance guarantee</w:t>
      </w:r>
    </w:p>
    <w:p w:rsidR="00E51E89" w:rsidRDefault="00E51E89" w:rsidP="00C5125F">
      <w:pPr>
        <w:widowControl/>
        <w:tabs>
          <w:tab w:val="left" w:pos="-1440"/>
        </w:tabs>
        <w:rPr>
          <w:rFonts w:asciiTheme="majorHAnsi" w:hAnsiTheme="majorHAnsi"/>
          <w:bCs/>
        </w:rPr>
      </w:pPr>
    </w:p>
    <w:p w:rsidR="00E51E89" w:rsidRPr="00E51E89" w:rsidRDefault="00E51E89" w:rsidP="00C5125F">
      <w:pPr>
        <w:widowControl/>
        <w:tabs>
          <w:tab w:val="left" w:pos="-1440"/>
        </w:tabs>
        <w:rPr>
          <w:rFonts w:ascii="Cambria" w:hAnsi="Cambria"/>
          <w:b/>
          <w:sz w:val="22"/>
          <w:szCs w:val="22"/>
          <w:u w:val="single"/>
        </w:rPr>
      </w:pPr>
      <w:r w:rsidRPr="00E51E89">
        <w:rPr>
          <w:rFonts w:asciiTheme="majorHAnsi" w:hAnsiTheme="majorHAnsi"/>
          <w:b/>
        </w:rPr>
        <w:t xml:space="preserve">157-21- </w:t>
      </w:r>
      <w:r w:rsidRPr="00E51E89">
        <w:rPr>
          <w:rFonts w:asciiTheme="majorHAnsi" w:hAnsiTheme="majorHAnsi"/>
          <w:b/>
          <w:sz w:val="22"/>
          <w:szCs w:val="22"/>
          <w:u w:val="single"/>
        </w:rPr>
        <w:t>Authorize 38</w:t>
      </w:r>
      <w:r w:rsidRPr="00E51E89">
        <w:rPr>
          <w:rFonts w:asciiTheme="majorHAnsi" w:hAnsiTheme="majorHAnsi"/>
          <w:b/>
          <w:sz w:val="22"/>
          <w:szCs w:val="22"/>
          <w:u w:val="single"/>
          <w:vertAlign w:val="superscript"/>
        </w:rPr>
        <w:t>th</w:t>
      </w:r>
      <w:r w:rsidRPr="00E51E89">
        <w:rPr>
          <w:rFonts w:asciiTheme="majorHAnsi" w:hAnsiTheme="majorHAnsi"/>
          <w:b/>
          <w:sz w:val="22"/>
          <w:szCs w:val="22"/>
          <w:u w:val="single"/>
        </w:rPr>
        <w:t xml:space="preserve"> annual outstanding student citizenship award to a graduating Absegami student</w:t>
      </w:r>
    </w:p>
    <w:p w:rsidR="00057B05" w:rsidRDefault="00E51E89" w:rsidP="00057B05">
      <w:pPr>
        <w:widowControl/>
        <w:rPr>
          <w:rFonts w:ascii="Cambria" w:hAnsi="Cambria"/>
        </w:rPr>
      </w:pPr>
      <w:r>
        <w:rPr>
          <w:rFonts w:ascii="Cambria" w:hAnsi="Cambria"/>
        </w:rPr>
        <w:t xml:space="preserve">                 </w:t>
      </w:r>
      <w:r w:rsidRPr="008B17A0">
        <w:rPr>
          <w:rFonts w:asciiTheme="majorHAnsi" w:hAnsiTheme="majorHAnsi"/>
        </w:rPr>
        <w:t>This resol</w:t>
      </w:r>
      <w:r>
        <w:rPr>
          <w:rFonts w:asciiTheme="majorHAnsi" w:hAnsiTheme="majorHAnsi"/>
        </w:rPr>
        <w:t>ution awards $100.00 to the 2021</w:t>
      </w:r>
      <w:r w:rsidRPr="008B17A0">
        <w:rPr>
          <w:rFonts w:asciiTheme="majorHAnsi" w:hAnsiTheme="majorHAnsi"/>
        </w:rPr>
        <w:t xml:space="preserve"> recipient</w:t>
      </w:r>
      <w:r>
        <w:rPr>
          <w:rFonts w:ascii="Cambria" w:hAnsi="Cambria"/>
        </w:rPr>
        <w:t xml:space="preserve"> </w:t>
      </w:r>
    </w:p>
    <w:p w:rsidR="00AB7CFF" w:rsidRDefault="00AB7CFF" w:rsidP="00057B05">
      <w:pPr>
        <w:widowControl/>
        <w:rPr>
          <w:rFonts w:ascii="Cambria" w:hAnsi="Cambria"/>
        </w:rPr>
      </w:pPr>
    </w:p>
    <w:p w:rsidR="00AB7CFF" w:rsidRPr="00057B05" w:rsidRDefault="00AB7CFF" w:rsidP="00057B05">
      <w:pPr>
        <w:widowControl/>
        <w:rPr>
          <w:rFonts w:ascii="Cambria" w:hAnsi="Cambria"/>
        </w:rPr>
      </w:pPr>
      <w:r w:rsidRPr="00AB7CFF">
        <w:rPr>
          <w:rFonts w:asciiTheme="majorHAnsi" w:hAnsiTheme="majorHAnsi"/>
          <w:b/>
        </w:rPr>
        <w:t>158-21-</w:t>
      </w:r>
      <w:r>
        <w:rPr>
          <w:rFonts w:asciiTheme="majorHAnsi" w:hAnsiTheme="majorHAnsi"/>
          <w:b/>
        </w:rPr>
        <w:t xml:space="preserve"> </w:t>
      </w:r>
      <w:r w:rsidRPr="00AB7CFF">
        <w:rPr>
          <w:rFonts w:asciiTheme="majorHAnsi" w:hAnsiTheme="majorHAnsi"/>
          <w:b/>
          <w:u w:val="single"/>
        </w:rPr>
        <w:t>Authorize the refund of Landsale deposit</w:t>
      </w:r>
    </w:p>
    <w:p w:rsidR="00A21255" w:rsidRDefault="00A21255" w:rsidP="00A21255">
      <w:pPr>
        <w:pStyle w:val="BodyText"/>
        <w:ind w:left="930"/>
        <w:rPr>
          <w:rFonts w:asciiTheme="majorHAnsi" w:hAnsiTheme="majorHAnsi"/>
          <w:sz w:val="24"/>
        </w:rPr>
      </w:pPr>
      <w:r>
        <w:rPr>
          <w:rFonts w:asciiTheme="majorHAnsi" w:hAnsiTheme="majorHAnsi"/>
          <w:sz w:val="24"/>
        </w:rPr>
        <w:t>This resolution authorizes the refund for a Landsale application at Block 323, Lot 18.02</w:t>
      </w:r>
    </w:p>
    <w:p w:rsidR="00A21255" w:rsidRDefault="00A21255" w:rsidP="00A21255">
      <w:pPr>
        <w:pStyle w:val="BodyText"/>
        <w:rPr>
          <w:rFonts w:asciiTheme="majorHAnsi" w:hAnsiTheme="majorHAnsi"/>
          <w:sz w:val="24"/>
        </w:rPr>
      </w:pPr>
      <w:r>
        <w:rPr>
          <w:rFonts w:asciiTheme="majorHAnsi" w:hAnsiTheme="majorHAnsi"/>
          <w:sz w:val="24"/>
        </w:rPr>
        <w:tab/>
        <w:t xml:space="preserve">    in the amount of $100.00.</w:t>
      </w:r>
    </w:p>
    <w:p w:rsidR="00DA22B1" w:rsidRDefault="00DA22B1" w:rsidP="00A21255">
      <w:pPr>
        <w:pStyle w:val="BodyText"/>
        <w:rPr>
          <w:rFonts w:asciiTheme="majorHAnsi" w:hAnsiTheme="majorHAnsi"/>
          <w:sz w:val="24"/>
        </w:rPr>
      </w:pPr>
    </w:p>
    <w:p w:rsidR="00DA22B1" w:rsidRPr="005D19EF" w:rsidRDefault="00DA22B1" w:rsidP="006E03FA">
      <w:pPr>
        <w:pStyle w:val="BodyText"/>
        <w:ind w:left="900" w:hanging="900"/>
        <w:rPr>
          <w:rFonts w:ascii="Cambria" w:hAnsi="Cambria"/>
          <w:b/>
          <w:sz w:val="20"/>
          <w:szCs w:val="20"/>
          <w:u w:val="single"/>
        </w:rPr>
      </w:pPr>
      <w:r>
        <w:rPr>
          <w:rFonts w:asciiTheme="majorHAnsi" w:hAnsiTheme="majorHAnsi"/>
          <w:b/>
          <w:sz w:val="24"/>
        </w:rPr>
        <w:t xml:space="preserve">159-21- </w:t>
      </w:r>
      <w:r w:rsidRPr="006E03FA">
        <w:rPr>
          <w:rFonts w:ascii="Cambria" w:hAnsi="Cambria"/>
          <w:b/>
          <w:szCs w:val="22"/>
          <w:u w:val="single"/>
        </w:rPr>
        <w:t>Authorize mayor to sign indemnification agreement &amp; support of road closure for the July 4</w:t>
      </w:r>
      <w:r w:rsidRPr="006E03FA">
        <w:rPr>
          <w:rFonts w:ascii="Cambria" w:hAnsi="Cambria"/>
          <w:b/>
          <w:szCs w:val="22"/>
          <w:u w:val="single"/>
          <w:vertAlign w:val="superscript"/>
        </w:rPr>
        <w:t>th</w:t>
      </w:r>
      <w:r w:rsidRPr="006E03FA">
        <w:rPr>
          <w:rFonts w:ascii="Cambria" w:hAnsi="Cambria"/>
          <w:b/>
          <w:szCs w:val="22"/>
          <w:u w:val="single"/>
        </w:rPr>
        <w:t xml:space="preserve">        </w:t>
      </w:r>
      <w:r w:rsidR="005D19EF" w:rsidRPr="006E03FA">
        <w:rPr>
          <w:rFonts w:ascii="Cambria" w:hAnsi="Cambria"/>
          <w:b/>
          <w:szCs w:val="22"/>
          <w:u w:val="single"/>
        </w:rPr>
        <w:t xml:space="preserve">              </w:t>
      </w:r>
      <w:r w:rsidRPr="006E03FA">
        <w:rPr>
          <w:rFonts w:ascii="Cambria" w:hAnsi="Cambria"/>
          <w:b/>
          <w:szCs w:val="22"/>
          <w:u w:val="single"/>
        </w:rPr>
        <w:t>parade in Smithville</w:t>
      </w:r>
    </w:p>
    <w:p w:rsidR="00DA22B1" w:rsidRDefault="007C127F" w:rsidP="007C127F">
      <w:pPr>
        <w:pStyle w:val="BodyText"/>
        <w:ind w:left="1005"/>
        <w:rPr>
          <w:rFonts w:ascii="Cambria" w:hAnsi="Cambria"/>
          <w:sz w:val="24"/>
        </w:rPr>
      </w:pPr>
      <w:r w:rsidRPr="007C127F">
        <w:rPr>
          <w:rFonts w:ascii="Cambria" w:hAnsi="Cambria"/>
          <w:sz w:val="24"/>
        </w:rPr>
        <w:t>The resolution is in support for the July 4</w:t>
      </w:r>
      <w:r w:rsidRPr="007C127F">
        <w:rPr>
          <w:rFonts w:ascii="Cambria" w:hAnsi="Cambria"/>
          <w:sz w:val="24"/>
          <w:vertAlign w:val="superscript"/>
        </w:rPr>
        <w:t>th</w:t>
      </w:r>
      <w:r>
        <w:rPr>
          <w:rFonts w:ascii="Cambria" w:hAnsi="Cambria"/>
          <w:sz w:val="24"/>
        </w:rPr>
        <w:t xml:space="preserve"> parade to be held on July 3th (rain date July 10</w:t>
      </w:r>
      <w:r w:rsidR="00E431B1">
        <w:rPr>
          <w:rFonts w:ascii="Cambria" w:hAnsi="Cambria"/>
          <w:sz w:val="24"/>
        </w:rPr>
        <w:t>,</w:t>
      </w:r>
      <w:r w:rsidR="00450EAE">
        <w:rPr>
          <w:rFonts w:ascii="Cambria" w:hAnsi="Cambria"/>
          <w:sz w:val="24"/>
        </w:rPr>
        <w:t xml:space="preserve"> </w:t>
      </w:r>
      <w:r>
        <w:rPr>
          <w:rFonts w:ascii="Cambria" w:hAnsi="Cambria"/>
          <w:sz w:val="24"/>
        </w:rPr>
        <w:t>2021</w:t>
      </w:r>
      <w:r w:rsidRPr="007C127F">
        <w:rPr>
          <w:rFonts w:ascii="Cambria" w:hAnsi="Cambria"/>
          <w:sz w:val="24"/>
        </w:rPr>
        <w:t>).</w:t>
      </w:r>
    </w:p>
    <w:p w:rsidR="00B04D0A" w:rsidRDefault="00B04D0A" w:rsidP="005D19EF">
      <w:pPr>
        <w:pStyle w:val="BodyText"/>
        <w:rPr>
          <w:rFonts w:ascii="Cambria" w:hAnsi="Cambria"/>
          <w:sz w:val="24"/>
        </w:rPr>
      </w:pPr>
    </w:p>
    <w:p w:rsidR="005D19EF" w:rsidRDefault="005D19EF" w:rsidP="005D19EF">
      <w:pPr>
        <w:pStyle w:val="BodyText"/>
        <w:rPr>
          <w:rFonts w:ascii="Cambria" w:hAnsi="Cambria"/>
          <w:b/>
          <w:bCs/>
          <w:sz w:val="20"/>
          <w:szCs w:val="20"/>
          <w:u w:val="single"/>
        </w:rPr>
      </w:pPr>
      <w:r>
        <w:rPr>
          <w:rFonts w:ascii="Cambria" w:hAnsi="Cambria"/>
          <w:b/>
          <w:bCs/>
          <w:sz w:val="24"/>
        </w:rPr>
        <w:t xml:space="preserve">160-21- </w:t>
      </w:r>
      <w:r w:rsidRPr="000E4692">
        <w:rPr>
          <w:rFonts w:ascii="Cambria" w:hAnsi="Cambria"/>
          <w:b/>
          <w:bCs/>
          <w:sz w:val="20"/>
          <w:szCs w:val="20"/>
          <w:u w:val="single"/>
        </w:rPr>
        <w:t>Authorizing lease &amp; use of the Galloway Senior Center t</w:t>
      </w:r>
      <w:r w:rsidR="006E03FA" w:rsidRPr="000E4692">
        <w:rPr>
          <w:rFonts w:ascii="Cambria" w:hAnsi="Cambria"/>
          <w:b/>
          <w:bCs/>
          <w:sz w:val="20"/>
          <w:szCs w:val="20"/>
          <w:u w:val="single"/>
        </w:rPr>
        <w:t>o Atlantic County for a senior Nutrition S</w:t>
      </w:r>
      <w:r w:rsidRPr="000E4692">
        <w:rPr>
          <w:rFonts w:ascii="Cambria" w:hAnsi="Cambria"/>
          <w:b/>
          <w:bCs/>
          <w:sz w:val="20"/>
          <w:szCs w:val="20"/>
          <w:u w:val="single"/>
        </w:rPr>
        <w:t>ite</w:t>
      </w:r>
    </w:p>
    <w:p w:rsidR="005D19EF" w:rsidRPr="006E03FA" w:rsidRDefault="005D19EF" w:rsidP="005D19EF">
      <w:pPr>
        <w:pStyle w:val="BodyText"/>
        <w:ind w:left="930"/>
        <w:rPr>
          <w:rFonts w:ascii="Cambria" w:hAnsi="Cambria"/>
          <w:sz w:val="24"/>
        </w:rPr>
      </w:pPr>
      <w:r w:rsidRPr="006E03FA">
        <w:rPr>
          <w:rFonts w:ascii="Cambria" w:hAnsi="Cambria"/>
          <w:sz w:val="24"/>
        </w:rPr>
        <w:t>This resolution enters into a three-year agreement with Atlantic County for a nutrition s</w:t>
      </w:r>
      <w:r w:rsidR="006E4803" w:rsidRPr="006E03FA">
        <w:rPr>
          <w:rFonts w:ascii="Cambria" w:hAnsi="Cambria"/>
          <w:sz w:val="24"/>
        </w:rPr>
        <w:t xml:space="preserve">ite, (five days a </w:t>
      </w:r>
      <w:r w:rsidRPr="006E03FA">
        <w:rPr>
          <w:rFonts w:ascii="Cambria" w:hAnsi="Cambria"/>
          <w:sz w:val="24"/>
        </w:rPr>
        <w:t>week) for $</w:t>
      </w:r>
      <w:r w:rsidR="00E95FFD" w:rsidRPr="006E03FA">
        <w:rPr>
          <w:rFonts w:ascii="Cambria" w:hAnsi="Cambria"/>
          <w:sz w:val="24"/>
        </w:rPr>
        <w:t xml:space="preserve">1,556.00 </w:t>
      </w:r>
      <w:r w:rsidRPr="006E03FA">
        <w:rPr>
          <w:rFonts w:ascii="Cambria" w:hAnsi="Cambria"/>
          <w:sz w:val="24"/>
        </w:rPr>
        <w:t xml:space="preserve">per month.  </w:t>
      </w:r>
    </w:p>
    <w:p w:rsidR="00022F38" w:rsidRDefault="00022F38" w:rsidP="00022F38">
      <w:pPr>
        <w:pStyle w:val="BodyText"/>
        <w:rPr>
          <w:rFonts w:ascii="Cambria" w:hAnsi="Cambria"/>
        </w:rPr>
      </w:pPr>
    </w:p>
    <w:p w:rsidR="00E431B1" w:rsidRDefault="00022F38" w:rsidP="00E431B1">
      <w:pPr>
        <w:pStyle w:val="BodyText"/>
        <w:rPr>
          <w:rFonts w:ascii="Cambria" w:hAnsi="Cambria"/>
          <w:b/>
          <w:szCs w:val="22"/>
        </w:rPr>
      </w:pPr>
      <w:r>
        <w:rPr>
          <w:rFonts w:ascii="Cambria" w:hAnsi="Cambria"/>
          <w:b/>
          <w:bCs/>
          <w:szCs w:val="22"/>
        </w:rPr>
        <w:t xml:space="preserve">161-21- </w:t>
      </w:r>
      <w:r w:rsidRPr="00022F38">
        <w:rPr>
          <w:rFonts w:asciiTheme="majorHAnsi" w:hAnsiTheme="majorHAnsi"/>
          <w:b/>
          <w:sz w:val="24"/>
          <w:u w:val="single"/>
        </w:rPr>
        <w:t>Authorize contract to R.O.K. Industries for the 2021 electronic tax sale</w:t>
      </w:r>
    </w:p>
    <w:p w:rsidR="00E431B1" w:rsidRDefault="00E431B1" w:rsidP="00E431B1">
      <w:pPr>
        <w:pStyle w:val="BodyText"/>
        <w:ind w:left="885"/>
        <w:rPr>
          <w:rFonts w:asciiTheme="majorHAnsi" w:hAnsiTheme="majorHAnsi"/>
          <w:sz w:val="24"/>
        </w:rPr>
      </w:pPr>
      <w:r>
        <w:rPr>
          <w:rFonts w:asciiTheme="majorHAnsi" w:hAnsiTheme="majorHAnsi"/>
          <w:sz w:val="24"/>
        </w:rPr>
        <w:t>This resolution authorizes an alternative non-advertised method of contract award for the    2021 electronic tax sale.</w:t>
      </w:r>
    </w:p>
    <w:p w:rsidR="00632A42" w:rsidRDefault="00632A42" w:rsidP="00632A42">
      <w:pPr>
        <w:pStyle w:val="BodyText"/>
        <w:rPr>
          <w:rFonts w:asciiTheme="majorHAnsi" w:hAnsiTheme="majorHAnsi"/>
          <w:sz w:val="24"/>
        </w:rPr>
      </w:pPr>
    </w:p>
    <w:p w:rsidR="00632A42" w:rsidRPr="00632A42" w:rsidRDefault="00632A42" w:rsidP="00632A42">
      <w:pPr>
        <w:pStyle w:val="BodyText"/>
        <w:rPr>
          <w:rFonts w:ascii="Cambria" w:hAnsi="Cambria"/>
          <w:b/>
          <w:szCs w:val="22"/>
        </w:rPr>
      </w:pPr>
      <w:r w:rsidRPr="00632A42">
        <w:rPr>
          <w:rFonts w:asciiTheme="majorHAnsi" w:hAnsiTheme="majorHAnsi"/>
          <w:b/>
          <w:sz w:val="24"/>
        </w:rPr>
        <w:t>162-</w:t>
      </w:r>
      <w:r>
        <w:rPr>
          <w:rFonts w:asciiTheme="majorHAnsi" w:hAnsiTheme="majorHAnsi"/>
          <w:b/>
          <w:sz w:val="24"/>
        </w:rPr>
        <w:t xml:space="preserve">21- </w:t>
      </w:r>
      <w:r w:rsidRPr="00632A42">
        <w:rPr>
          <w:rFonts w:asciiTheme="majorHAnsi" w:hAnsiTheme="majorHAnsi"/>
          <w:b/>
          <w:sz w:val="24"/>
          <w:u w:val="single"/>
        </w:rPr>
        <w:t>Authorize 38</w:t>
      </w:r>
      <w:r w:rsidRPr="00632A42">
        <w:rPr>
          <w:rFonts w:asciiTheme="majorHAnsi" w:hAnsiTheme="majorHAnsi"/>
          <w:b/>
          <w:sz w:val="24"/>
          <w:u w:val="single"/>
          <w:vertAlign w:val="superscript"/>
        </w:rPr>
        <w:t>th</w:t>
      </w:r>
      <w:r w:rsidRPr="00632A42">
        <w:rPr>
          <w:rFonts w:asciiTheme="majorHAnsi" w:hAnsiTheme="majorHAnsi"/>
          <w:b/>
          <w:sz w:val="24"/>
          <w:u w:val="single"/>
        </w:rPr>
        <w:t xml:space="preserve"> annual outstanding student award to a graduating GTMS student</w:t>
      </w:r>
    </w:p>
    <w:p w:rsidR="00632A42" w:rsidRDefault="00072DD7" w:rsidP="00632A42">
      <w:pPr>
        <w:pStyle w:val="BodyText"/>
        <w:rPr>
          <w:rFonts w:asciiTheme="majorHAnsi" w:hAnsiTheme="majorHAnsi"/>
          <w:sz w:val="24"/>
        </w:rPr>
      </w:pPr>
      <w:r>
        <w:rPr>
          <w:rFonts w:ascii="Cambria" w:hAnsi="Cambria"/>
          <w:b/>
          <w:szCs w:val="22"/>
        </w:rPr>
        <w:tab/>
        <w:t xml:space="preserve">    </w:t>
      </w:r>
      <w:r w:rsidRPr="008B17A0">
        <w:rPr>
          <w:rFonts w:asciiTheme="majorHAnsi" w:hAnsiTheme="majorHAnsi"/>
          <w:sz w:val="24"/>
        </w:rPr>
        <w:t>This resolution awards $</w:t>
      </w:r>
      <w:r>
        <w:rPr>
          <w:rFonts w:asciiTheme="majorHAnsi" w:hAnsiTheme="majorHAnsi"/>
          <w:sz w:val="24"/>
        </w:rPr>
        <w:t>50.00 to the 2021</w:t>
      </w:r>
      <w:r w:rsidRPr="008B17A0">
        <w:rPr>
          <w:rFonts w:asciiTheme="majorHAnsi" w:hAnsiTheme="majorHAnsi"/>
          <w:sz w:val="24"/>
        </w:rPr>
        <w:t xml:space="preserve"> recipient.</w:t>
      </w:r>
    </w:p>
    <w:p w:rsidR="006A2C70" w:rsidRDefault="006A2C70" w:rsidP="00632A42">
      <w:pPr>
        <w:pStyle w:val="BodyText"/>
        <w:rPr>
          <w:rFonts w:asciiTheme="majorHAnsi" w:hAnsiTheme="majorHAnsi"/>
          <w:sz w:val="24"/>
        </w:rPr>
      </w:pPr>
    </w:p>
    <w:p w:rsidR="006A2C70" w:rsidRPr="005E19CD" w:rsidRDefault="006A2C70" w:rsidP="006A2C70">
      <w:pPr>
        <w:pStyle w:val="BodyText"/>
        <w:rPr>
          <w:rFonts w:ascii="Cambria" w:hAnsi="Cambria"/>
          <w:b/>
          <w:szCs w:val="22"/>
        </w:rPr>
      </w:pPr>
      <w:r w:rsidRPr="005E19CD">
        <w:rPr>
          <w:rFonts w:asciiTheme="majorHAnsi" w:hAnsiTheme="majorHAnsi"/>
          <w:b/>
          <w:sz w:val="24"/>
        </w:rPr>
        <w:t>163-21</w:t>
      </w:r>
      <w:r>
        <w:rPr>
          <w:rFonts w:asciiTheme="majorHAnsi" w:hAnsiTheme="majorHAnsi"/>
          <w:b/>
          <w:sz w:val="24"/>
        </w:rPr>
        <w:t>-</w:t>
      </w:r>
      <w:r w:rsidRPr="006A2C70">
        <w:rPr>
          <w:rFonts w:ascii="Cambria" w:hAnsi="Cambria"/>
        </w:rPr>
        <w:t xml:space="preserve"> </w:t>
      </w:r>
      <w:r w:rsidRPr="006A2C70">
        <w:rPr>
          <w:rFonts w:ascii="Cambria" w:hAnsi="Cambria"/>
          <w:b/>
          <w:u w:val="single"/>
        </w:rPr>
        <w:t xml:space="preserve">Authorize the payout of Accumulated time for Employee who has </w:t>
      </w:r>
      <w:r w:rsidR="00803142">
        <w:rPr>
          <w:rFonts w:ascii="Cambria" w:hAnsi="Cambria"/>
          <w:b/>
          <w:u w:val="single"/>
        </w:rPr>
        <w:t>Resigned</w:t>
      </w:r>
    </w:p>
    <w:p w:rsidR="006A2C70" w:rsidRDefault="006A2C70" w:rsidP="006A2C70">
      <w:pPr>
        <w:pStyle w:val="BodyText"/>
        <w:ind w:left="945"/>
        <w:rPr>
          <w:rFonts w:asciiTheme="majorHAnsi" w:hAnsiTheme="majorHAnsi"/>
          <w:sz w:val="24"/>
        </w:rPr>
      </w:pPr>
      <w:r>
        <w:rPr>
          <w:rFonts w:asciiTheme="majorHAnsi" w:hAnsiTheme="majorHAnsi"/>
          <w:sz w:val="24"/>
        </w:rPr>
        <w:t>This resolution is authorizing the payout of accumulated time for Cinthia Fiorentino who has</w:t>
      </w:r>
      <w:r w:rsidR="00803142">
        <w:rPr>
          <w:rFonts w:asciiTheme="majorHAnsi" w:hAnsiTheme="majorHAnsi"/>
          <w:sz w:val="24"/>
        </w:rPr>
        <w:t xml:space="preserve"> Resigned</w:t>
      </w:r>
      <w:r>
        <w:rPr>
          <w:rFonts w:asciiTheme="majorHAnsi" w:hAnsiTheme="majorHAnsi"/>
          <w:sz w:val="24"/>
        </w:rPr>
        <w:t>.</w:t>
      </w:r>
    </w:p>
    <w:p w:rsidR="00440BAF" w:rsidRDefault="00440BAF" w:rsidP="00440BAF">
      <w:pPr>
        <w:pStyle w:val="BodyText"/>
        <w:rPr>
          <w:rFonts w:asciiTheme="majorHAnsi" w:hAnsiTheme="majorHAnsi"/>
          <w:sz w:val="24"/>
        </w:rPr>
      </w:pPr>
    </w:p>
    <w:p w:rsidR="00440BAF" w:rsidRPr="00282D22" w:rsidRDefault="00440BAF" w:rsidP="00440BAF">
      <w:pPr>
        <w:pStyle w:val="BodyText"/>
        <w:rPr>
          <w:rFonts w:asciiTheme="majorHAnsi" w:hAnsiTheme="majorHAnsi"/>
          <w:szCs w:val="22"/>
        </w:rPr>
      </w:pPr>
      <w:r>
        <w:rPr>
          <w:rFonts w:asciiTheme="majorHAnsi" w:hAnsiTheme="majorHAnsi"/>
          <w:b/>
          <w:szCs w:val="22"/>
        </w:rPr>
        <w:t xml:space="preserve">164-21- </w:t>
      </w:r>
      <w:r w:rsidRPr="00440BAF">
        <w:rPr>
          <w:rFonts w:asciiTheme="majorHAnsi" w:hAnsiTheme="majorHAnsi"/>
          <w:b/>
          <w:szCs w:val="22"/>
          <w:u w:val="single"/>
        </w:rPr>
        <w:t>Authorize the Planning Board to review a proposed redevelopment plan</w:t>
      </w:r>
    </w:p>
    <w:p w:rsidR="00440BAF" w:rsidRDefault="00440BAF" w:rsidP="00440BAF">
      <w:pPr>
        <w:pStyle w:val="BodyText"/>
        <w:ind w:left="825"/>
        <w:rPr>
          <w:rFonts w:asciiTheme="majorHAnsi" w:hAnsiTheme="majorHAnsi"/>
          <w:sz w:val="24"/>
        </w:rPr>
      </w:pPr>
      <w:r>
        <w:rPr>
          <w:rFonts w:asciiTheme="majorHAnsi" w:hAnsiTheme="majorHAnsi"/>
          <w:sz w:val="24"/>
        </w:rPr>
        <w:t xml:space="preserve">This resolution authorizes the Planning Board to review a proposed redevelopment plan for     Block 528, Lot 3, 4, 5, 6, 7, 8 &amp; 9 </w:t>
      </w:r>
    </w:p>
    <w:p w:rsidR="00D4769B" w:rsidRDefault="00D4769B" w:rsidP="00D4769B">
      <w:pPr>
        <w:pStyle w:val="BodyText"/>
        <w:rPr>
          <w:rFonts w:asciiTheme="majorHAnsi" w:hAnsiTheme="majorHAnsi"/>
          <w:sz w:val="24"/>
        </w:rPr>
      </w:pPr>
    </w:p>
    <w:p w:rsidR="00D4769B" w:rsidRPr="00957822" w:rsidRDefault="00D4769B" w:rsidP="00957822">
      <w:pPr>
        <w:pStyle w:val="BodyText"/>
        <w:rPr>
          <w:rFonts w:ascii="Cambria" w:hAnsi="Cambria"/>
          <w:b/>
          <w:sz w:val="20"/>
          <w:szCs w:val="20"/>
          <w:u w:val="single"/>
        </w:rPr>
      </w:pPr>
      <w:r w:rsidRPr="00957822">
        <w:rPr>
          <w:rFonts w:ascii="Cambria" w:hAnsi="Cambria"/>
          <w:b/>
          <w:sz w:val="20"/>
          <w:szCs w:val="20"/>
        </w:rPr>
        <w:t>165-21</w:t>
      </w:r>
      <w:r w:rsidRPr="00957822">
        <w:rPr>
          <w:rFonts w:ascii="Cambria" w:hAnsi="Cambria"/>
          <w:sz w:val="20"/>
          <w:szCs w:val="20"/>
        </w:rPr>
        <w:t xml:space="preserve"> </w:t>
      </w:r>
      <w:r w:rsidRPr="00957822">
        <w:rPr>
          <w:rFonts w:ascii="Cambria" w:hAnsi="Cambria"/>
          <w:b/>
          <w:sz w:val="20"/>
          <w:szCs w:val="20"/>
          <w:u w:val="single"/>
        </w:rPr>
        <w:t>Authorize Execution of a Pineland Deed restriction for propert</w:t>
      </w:r>
      <w:r w:rsidR="00957822">
        <w:rPr>
          <w:rFonts w:ascii="Cambria" w:hAnsi="Cambria"/>
          <w:b/>
          <w:sz w:val="20"/>
          <w:szCs w:val="20"/>
          <w:u w:val="single"/>
        </w:rPr>
        <w:t>y known as Block 532, Lots 2.01</w:t>
      </w:r>
      <w:r w:rsidR="00957822" w:rsidRPr="00957822">
        <w:rPr>
          <w:rFonts w:ascii="Cambria" w:hAnsi="Cambria"/>
          <w:b/>
          <w:sz w:val="20"/>
          <w:szCs w:val="20"/>
          <w:u w:val="single"/>
        </w:rPr>
        <w:t xml:space="preserve"> </w:t>
      </w:r>
      <w:r w:rsidRPr="00957822">
        <w:rPr>
          <w:rFonts w:ascii="Cambria" w:hAnsi="Cambria"/>
          <w:b/>
          <w:sz w:val="20"/>
          <w:szCs w:val="20"/>
          <w:u w:val="single"/>
        </w:rPr>
        <w:t>and 3</w:t>
      </w:r>
    </w:p>
    <w:p w:rsidR="00D4769B" w:rsidRDefault="00D4769B" w:rsidP="00957822">
      <w:pPr>
        <w:pStyle w:val="BodyText"/>
        <w:ind w:left="720"/>
        <w:rPr>
          <w:rFonts w:ascii="Cambria" w:hAnsi="Cambria"/>
        </w:rPr>
      </w:pPr>
      <w:r>
        <w:rPr>
          <w:rFonts w:ascii="Cambria" w:hAnsi="Cambria"/>
        </w:rPr>
        <w:t xml:space="preserve">This resolution is Authorizing Execution of a Pinelands Deed Restriction for property known as Block </w:t>
      </w:r>
      <w:r w:rsidR="00957822">
        <w:rPr>
          <w:rFonts w:ascii="Cambria" w:hAnsi="Cambria"/>
        </w:rPr>
        <w:t xml:space="preserve">       </w:t>
      </w:r>
      <w:r>
        <w:rPr>
          <w:rFonts w:ascii="Cambria" w:hAnsi="Cambria"/>
        </w:rPr>
        <w:t>532, Lots 2.01 and 3.</w:t>
      </w:r>
    </w:p>
    <w:p w:rsidR="00414B4B" w:rsidRDefault="00414B4B" w:rsidP="00414B4B">
      <w:pPr>
        <w:pStyle w:val="BodyText"/>
        <w:rPr>
          <w:rFonts w:ascii="Cambria" w:hAnsi="Cambria"/>
        </w:rPr>
      </w:pPr>
    </w:p>
    <w:p w:rsidR="00414B4B" w:rsidRPr="00521E9C" w:rsidRDefault="00414B4B" w:rsidP="00414B4B">
      <w:pPr>
        <w:pStyle w:val="BodyText"/>
        <w:rPr>
          <w:rFonts w:ascii="Cambria" w:hAnsi="Cambria"/>
          <w:b/>
        </w:rPr>
      </w:pPr>
      <w:r w:rsidRPr="00521E9C">
        <w:rPr>
          <w:rFonts w:ascii="Cambria" w:hAnsi="Cambria"/>
          <w:b/>
        </w:rPr>
        <w:t>166-21</w:t>
      </w:r>
      <w:r>
        <w:rPr>
          <w:rFonts w:ascii="Cambria" w:hAnsi="Cambria"/>
          <w:b/>
        </w:rPr>
        <w:t xml:space="preserve">- </w:t>
      </w:r>
      <w:r w:rsidRPr="00414B4B">
        <w:rPr>
          <w:rFonts w:asciiTheme="majorHAnsi" w:hAnsiTheme="majorHAnsi"/>
          <w:b/>
          <w:u w:val="single"/>
        </w:rPr>
        <w:t>Authorizing the Refund for overpaid Taxes</w:t>
      </w:r>
    </w:p>
    <w:p w:rsidR="00DA22B1" w:rsidRDefault="002D5EEB" w:rsidP="00D1316F">
      <w:pPr>
        <w:pStyle w:val="BodyText"/>
        <w:ind w:left="825"/>
        <w:rPr>
          <w:rFonts w:asciiTheme="majorHAnsi" w:hAnsiTheme="majorHAnsi"/>
          <w:sz w:val="24"/>
        </w:rPr>
      </w:pPr>
      <w:r>
        <w:rPr>
          <w:rFonts w:asciiTheme="majorHAnsi" w:hAnsiTheme="majorHAnsi"/>
          <w:bCs/>
        </w:rPr>
        <w:t xml:space="preserve">This resolution authorizes the Township to refund overpaid tax payments to the following: Jeffery       Bauman, Block 1138, Lot 2.02 in the amount of $421.32.  Caliber Home Loans C/O Corelogic, Block 1169.01, Lot 10, in the amount of $3,923.90 </w:t>
      </w:r>
      <w:r>
        <w:rPr>
          <w:rFonts w:ascii="Cambria" w:hAnsi="Cambria"/>
        </w:rPr>
        <w:t xml:space="preserve"> </w:t>
      </w:r>
      <w:r w:rsidR="005D19EF">
        <w:rPr>
          <w:rFonts w:asciiTheme="majorHAnsi" w:hAnsiTheme="majorHAnsi"/>
          <w:sz w:val="24"/>
        </w:rPr>
        <w:t xml:space="preserve"> </w:t>
      </w:r>
    </w:p>
    <w:p w:rsidR="00F53647" w:rsidRDefault="00F53647" w:rsidP="00F53647">
      <w:pPr>
        <w:pStyle w:val="BodyText"/>
        <w:rPr>
          <w:rFonts w:ascii="Cambria" w:hAnsi="Cambria"/>
          <w:b/>
          <w:szCs w:val="22"/>
        </w:rPr>
      </w:pPr>
    </w:p>
    <w:p w:rsidR="00F53647" w:rsidRPr="00F53647" w:rsidRDefault="00F53647" w:rsidP="00F53647">
      <w:pPr>
        <w:pStyle w:val="BodyText"/>
        <w:rPr>
          <w:rFonts w:asciiTheme="majorHAnsi" w:hAnsiTheme="majorHAnsi"/>
          <w:b/>
          <w:sz w:val="24"/>
          <w:u w:val="single"/>
        </w:rPr>
      </w:pPr>
      <w:r>
        <w:rPr>
          <w:rFonts w:ascii="Cambria" w:hAnsi="Cambria"/>
          <w:b/>
          <w:szCs w:val="22"/>
        </w:rPr>
        <w:t xml:space="preserve">167-21- </w:t>
      </w:r>
      <w:r w:rsidRPr="00F53647">
        <w:rPr>
          <w:rFonts w:asciiTheme="majorHAnsi" w:hAnsiTheme="majorHAnsi"/>
          <w:b/>
          <w:bCs/>
          <w:szCs w:val="22"/>
          <w:u w:val="single"/>
        </w:rPr>
        <w:t>Authorize approval of a roadway solicitation application for Pomona Volunteer Fire Co. #3</w:t>
      </w:r>
    </w:p>
    <w:p w:rsidR="00F53647" w:rsidRDefault="00F53647" w:rsidP="00F53647">
      <w:pPr>
        <w:pStyle w:val="BodyText"/>
        <w:ind w:left="825"/>
        <w:rPr>
          <w:rFonts w:asciiTheme="majorHAnsi" w:hAnsiTheme="majorHAnsi"/>
          <w:sz w:val="24"/>
        </w:rPr>
      </w:pPr>
      <w:r w:rsidRPr="005E2B56">
        <w:rPr>
          <w:rFonts w:asciiTheme="majorHAnsi" w:hAnsiTheme="majorHAnsi"/>
          <w:bCs/>
          <w:sz w:val="24"/>
        </w:rPr>
        <w:t xml:space="preserve">This resolution approves the charitable roadway solicitation for the </w:t>
      </w:r>
      <w:r>
        <w:rPr>
          <w:rFonts w:asciiTheme="majorHAnsi" w:hAnsiTheme="majorHAnsi"/>
          <w:bCs/>
          <w:sz w:val="24"/>
        </w:rPr>
        <w:t>Pomona Volunteer</w:t>
      </w:r>
      <w:r w:rsidR="00A90D89">
        <w:rPr>
          <w:rFonts w:asciiTheme="majorHAnsi" w:hAnsiTheme="majorHAnsi"/>
          <w:bCs/>
          <w:sz w:val="24"/>
        </w:rPr>
        <w:t xml:space="preserve"> Fire</w:t>
      </w:r>
      <w:r>
        <w:rPr>
          <w:rFonts w:asciiTheme="majorHAnsi" w:hAnsiTheme="majorHAnsi"/>
          <w:bCs/>
          <w:sz w:val="24"/>
        </w:rPr>
        <w:t xml:space="preserve"> Co. #</w:t>
      </w:r>
      <w:r w:rsidR="00093A15">
        <w:rPr>
          <w:rFonts w:asciiTheme="majorHAnsi" w:hAnsiTheme="majorHAnsi"/>
          <w:bCs/>
          <w:sz w:val="24"/>
        </w:rPr>
        <w:t>3</w:t>
      </w:r>
      <w:r w:rsidR="00A90D89">
        <w:rPr>
          <w:rFonts w:asciiTheme="majorHAnsi" w:hAnsiTheme="majorHAnsi"/>
          <w:bCs/>
          <w:sz w:val="24"/>
        </w:rPr>
        <w:t xml:space="preserve"> </w:t>
      </w:r>
      <w:r w:rsidRPr="005E2B56">
        <w:rPr>
          <w:rFonts w:asciiTheme="majorHAnsi" w:hAnsiTheme="majorHAnsi"/>
          <w:bCs/>
          <w:sz w:val="24"/>
        </w:rPr>
        <w:t>to be held at P</w:t>
      </w:r>
      <w:r w:rsidR="00A90D89">
        <w:rPr>
          <w:rFonts w:asciiTheme="majorHAnsi" w:hAnsiTheme="majorHAnsi"/>
          <w:bCs/>
          <w:sz w:val="24"/>
        </w:rPr>
        <w:t xml:space="preserve">itney and JLR on Saturday, </w:t>
      </w:r>
      <w:r w:rsidR="0080612D">
        <w:rPr>
          <w:rFonts w:asciiTheme="majorHAnsi" w:hAnsiTheme="majorHAnsi"/>
          <w:bCs/>
          <w:sz w:val="24"/>
        </w:rPr>
        <w:t>June 26</w:t>
      </w:r>
      <w:r w:rsidRPr="005E2B56">
        <w:rPr>
          <w:rFonts w:asciiTheme="majorHAnsi" w:hAnsiTheme="majorHAnsi"/>
          <w:bCs/>
          <w:sz w:val="24"/>
        </w:rPr>
        <w:t>, 2021 (rain date is Saturday,</w:t>
      </w:r>
      <w:r w:rsidR="0080612D">
        <w:rPr>
          <w:rFonts w:asciiTheme="majorHAnsi" w:hAnsiTheme="majorHAnsi"/>
          <w:bCs/>
          <w:sz w:val="24"/>
        </w:rPr>
        <w:t xml:space="preserve"> June 27</w:t>
      </w:r>
      <w:r w:rsidRPr="005E2B56">
        <w:rPr>
          <w:rFonts w:asciiTheme="majorHAnsi" w:hAnsiTheme="majorHAnsi"/>
          <w:bCs/>
          <w:sz w:val="24"/>
        </w:rPr>
        <w:t>, 2021)</w:t>
      </w:r>
    </w:p>
    <w:p w:rsidR="00411A2E" w:rsidRPr="00411A2E" w:rsidRDefault="00411A2E" w:rsidP="00411A2E">
      <w:pPr>
        <w:tabs>
          <w:tab w:val="left" w:pos="720"/>
          <w:tab w:val="left" w:pos="5760"/>
        </w:tabs>
        <w:suppressAutoHyphens/>
        <w:rPr>
          <w:rFonts w:ascii="Cambria" w:hAnsi="Cambria"/>
          <w:color w:val="FF0000"/>
        </w:rPr>
      </w:pPr>
    </w:p>
    <w:p w:rsidR="00922841" w:rsidRDefault="00922841" w:rsidP="00922841">
      <w:pPr>
        <w:pStyle w:val="BodyText"/>
        <w:rPr>
          <w:rFonts w:asciiTheme="majorHAnsi" w:hAnsiTheme="majorHAnsi"/>
          <w:sz w:val="24"/>
        </w:rPr>
      </w:pPr>
      <w:r>
        <w:rPr>
          <w:rFonts w:asciiTheme="majorHAnsi" w:hAnsiTheme="majorHAnsi"/>
          <w:sz w:val="24"/>
        </w:rPr>
        <w:t xml:space="preserve"> </w:t>
      </w:r>
    </w:p>
    <w:p w:rsidR="00353AA9" w:rsidRPr="00353AA9" w:rsidRDefault="00353AA9" w:rsidP="0055799A">
      <w:pPr>
        <w:widowControl/>
        <w:tabs>
          <w:tab w:val="left" w:pos="-1440"/>
        </w:tabs>
        <w:rPr>
          <w:rFonts w:asciiTheme="majorHAnsi" w:hAnsiTheme="majorHAnsi"/>
          <w:bCs/>
        </w:rPr>
      </w:pPr>
      <w:r>
        <w:rPr>
          <w:rFonts w:ascii="Cambria" w:hAnsi="Cambria"/>
        </w:rPr>
        <w:lastRenderedPageBreak/>
        <w:t xml:space="preserve"> </w:t>
      </w:r>
    </w:p>
    <w:sectPr w:rsidR="00353AA9" w:rsidRPr="00353AA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6C78E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C78E8"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90496C">
      <w:rPr>
        <w:rFonts w:asciiTheme="majorHAnsi" w:hAnsiTheme="majorHAnsi"/>
        <w:b/>
        <w:u w:val="single"/>
      </w:rPr>
      <w:t>EGULAR COUNCIL AGENDA – MAY 25</w:t>
    </w:r>
    <w:r w:rsidR="00AE1D6E" w:rsidRPr="00AE1D6E">
      <w:rPr>
        <w:rFonts w:asciiTheme="majorHAnsi" w:hAnsiTheme="majorHAnsi"/>
        <w:b/>
        <w:u w:val="single"/>
      </w:rPr>
      <w:t>,</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6"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2"/>
  </w:num>
  <w:num w:numId="3">
    <w:abstractNumId w:val="6"/>
  </w:num>
  <w:num w:numId="4">
    <w:abstractNumId w:val="3"/>
  </w:num>
  <w:num w:numId="5">
    <w:abstractNumId w:val="1"/>
  </w:num>
  <w:num w:numId="6">
    <w:abstractNumId w:val="13"/>
  </w:num>
  <w:num w:numId="7">
    <w:abstractNumId w:val="9"/>
  </w:num>
  <w:num w:numId="8">
    <w:abstractNumId w:val="0"/>
  </w:num>
  <w:num w:numId="9">
    <w:abstractNumId w:val="8"/>
  </w:num>
  <w:num w:numId="10">
    <w:abstractNumId w:val="10"/>
  </w:num>
  <w:num w:numId="11">
    <w:abstractNumId w:val="14"/>
  </w:num>
  <w:num w:numId="12">
    <w:abstractNumId w:val="11"/>
  </w:num>
  <w:num w:numId="13">
    <w:abstractNumId w:val="5"/>
  </w:num>
  <w:num w:numId="14">
    <w:abstractNumId w:val="12"/>
  </w:num>
  <w:num w:numId="15">
    <w:abstractNumId w:val="4"/>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1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05"/>
    <w:rsid w:val="00012E8A"/>
    <w:rsid w:val="00013545"/>
    <w:rsid w:val="00013D5F"/>
    <w:rsid w:val="000143E5"/>
    <w:rsid w:val="00015CA5"/>
    <w:rsid w:val="00015E22"/>
    <w:rsid w:val="00016B84"/>
    <w:rsid w:val="0001772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8C6"/>
    <w:rsid w:val="000309F6"/>
    <w:rsid w:val="000318EC"/>
    <w:rsid w:val="00031C94"/>
    <w:rsid w:val="00034B01"/>
    <w:rsid w:val="0003657A"/>
    <w:rsid w:val="000371FE"/>
    <w:rsid w:val="00037C6A"/>
    <w:rsid w:val="000408F9"/>
    <w:rsid w:val="00040AAE"/>
    <w:rsid w:val="00042FFF"/>
    <w:rsid w:val="00045761"/>
    <w:rsid w:val="00045E5A"/>
    <w:rsid w:val="00046885"/>
    <w:rsid w:val="00046CED"/>
    <w:rsid w:val="000477A3"/>
    <w:rsid w:val="00050A82"/>
    <w:rsid w:val="00051282"/>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87D"/>
    <w:rsid w:val="00065A6F"/>
    <w:rsid w:val="00065EBC"/>
    <w:rsid w:val="0006732F"/>
    <w:rsid w:val="00067756"/>
    <w:rsid w:val="000716CA"/>
    <w:rsid w:val="00071CD2"/>
    <w:rsid w:val="00072D2C"/>
    <w:rsid w:val="00072DD7"/>
    <w:rsid w:val="00072F00"/>
    <w:rsid w:val="000736CA"/>
    <w:rsid w:val="00073D1E"/>
    <w:rsid w:val="0007747F"/>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69A"/>
    <w:rsid w:val="000C2DC4"/>
    <w:rsid w:val="000C3252"/>
    <w:rsid w:val="000C32EC"/>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0EA9"/>
    <w:rsid w:val="000E1302"/>
    <w:rsid w:val="000E220B"/>
    <w:rsid w:val="000E3BD9"/>
    <w:rsid w:val="000E42A9"/>
    <w:rsid w:val="000E4692"/>
    <w:rsid w:val="000E5750"/>
    <w:rsid w:val="000E79A6"/>
    <w:rsid w:val="000E7AA1"/>
    <w:rsid w:val="000F026E"/>
    <w:rsid w:val="000F1059"/>
    <w:rsid w:val="000F3281"/>
    <w:rsid w:val="000F33EA"/>
    <w:rsid w:val="000F3B2E"/>
    <w:rsid w:val="000F5042"/>
    <w:rsid w:val="000F5525"/>
    <w:rsid w:val="000F61F9"/>
    <w:rsid w:val="000F6C23"/>
    <w:rsid w:val="000F77A2"/>
    <w:rsid w:val="000F79DD"/>
    <w:rsid w:val="00100482"/>
    <w:rsid w:val="0010127D"/>
    <w:rsid w:val="00101994"/>
    <w:rsid w:val="0010286F"/>
    <w:rsid w:val="0010318A"/>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52D7"/>
    <w:rsid w:val="001257BD"/>
    <w:rsid w:val="001279BE"/>
    <w:rsid w:val="00127DFD"/>
    <w:rsid w:val="0013007B"/>
    <w:rsid w:val="00130CBD"/>
    <w:rsid w:val="0013102F"/>
    <w:rsid w:val="00131620"/>
    <w:rsid w:val="00132167"/>
    <w:rsid w:val="001323C4"/>
    <w:rsid w:val="00132A5C"/>
    <w:rsid w:val="00133DF4"/>
    <w:rsid w:val="001341DB"/>
    <w:rsid w:val="0013695C"/>
    <w:rsid w:val="00137D60"/>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47FA8"/>
    <w:rsid w:val="00150163"/>
    <w:rsid w:val="00150933"/>
    <w:rsid w:val="00150D26"/>
    <w:rsid w:val="00150DE1"/>
    <w:rsid w:val="0015301D"/>
    <w:rsid w:val="00153F0D"/>
    <w:rsid w:val="001549C2"/>
    <w:rsid w:val="00155A45"/>
    <w:rsid w:val="00155CC9"/>
    <w:rsid w:val="001600C2"/>
    <w:rsid w:val="00160AE5"/>
    <w:rsid w:val="00161A99"/>
    <w:rsid w:val="001622D7"/>
    <w:rsid w:val="0016379F"/>
    <w:rsid w:val="0016506D"/>
    <w:rsid w:val="00167D24"/>
    <w:rsid w:val="00167EC3"/>
    <w:rsid w:val="001700A8"/>
    <w:rsid w:val="001707DA"/>
    <w:rsid w:val="00170B45"/>
    <w:rsid w:val="00170C49"/>
    <w:rsid w:val="00170DBE"/>
    <w:rsid w:val="0017160A"/>
    <w:rsid w:val="00172FD7"/>
    <w:rsid w:val="0017402B"/>
    <w:rsid w:val="00174DC2"/>
    <w:rsid w:val="001750A9"/>
    <w:rsid w:val="001752FD"/>
    <w:rsid w:val="0017583E"/>
    <w:rsid w:val="00175D89"/>
    <w:rsid w:val="00175E4C"/>
    <w:rsid w:val="00176035"/>
    <w:rsid w:val="00176ACD"/>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3DE"/>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507D"/>
    <w:rsid w:val="001A5486"/>
    <w:rsid w:val="001A6BAB"/>
    <w:rsid w:val="001A6E29"/>
    <w:rsid w:val="001A6FEE"/>
    <w:rsid w:val="001A7199"/>
    <w:rsid w:val="001A71A6"/>
    <w:rsid w:val="001A750A"/>
    <w:rsid w:val="001A7760"/>
    <w:rsid w:val="001B027B"/>
    <w:rsid w:val="001B03A1"/>
    <w:rsid w:val="001B0B8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2EEC"/>
    <w:rsid w:val="001E54B8"/>
    <w:rsid w:val="001E55C6"/>
    <w:rsid w:val="001E5CD7"/>
    <w:rsid w:val="001E6435"/>
    <w:rsid w:val="001E711C"/>
    <w:rsid w:val="001E7591"/>
    <w:rsid w:val="001F005A"/>
    <w:rsid w:val="001F04BB"/>
    <w:rsid w:val="001F20ED"/>
    <w:rsid w:val="001F2148"/>
    <w:rsid w:val="001F251F"/>
    <w:rsid w:val="001F2A4E"/>
    <w:rsid w:val="001F348E"/>
    <w:rsid w:val="001F547E"/>
    <w:rsid w:val="002003B8"/>
    <w:rsid w:val="00200A32"/>
    <w:rsid w:val="00201358"/>
    <w:rsid w:val="002045C3"/>
    <w:rsid w:val="00205A04"/>
    <w:rsid w:val="00205E42"/>
    <w:rsid w:val="0020609E"/>
    <w:rsid w:val="002061A7"/>
    <w:rsid w:val="00206E8A"/>
    <w:rsid w:val="00210B53"/>
    <w:rsid w:val="002113F9"/>
    <w:rsid w:val="0021230B"/>
    <w:rsid w:val="002135DA"/>
    <w:rsid w:val="00213C15"/>
    <w:rsid w:val="00213F08"/>
    <w:rsid w:val="002140F0"/>
    <w:rsid w:val="002145A3"/>
    <w:rsid w:val="00214912"/>
    <w:rsid w:val="00214CFC"/>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C03"/>
    <w:rsid w:val="00230870"/>
    <w:rsid w:val="00231F91"/>
    <w:rsid w:val="0023411E"/>
    <w:rsid w:val="00234C65"/>
    <w:rsid w:val="0023582B"/>
    <w:rsid w:val="0023682D"/>
    <w:rsid w:val="002374ED"/>
    <w:rsid w:val="0023794A"/>
    <w:rsid w:val="00237E43"/>
    <w:rsid w:val="00241FEC"/>
    <w:rsid w:val="002432FA"/>
    <w:rsid w:val="0024354D"/>
    <w:rsid w:val="00245BF7"/>
    <w:rsid w:val="00245CDD"/>
    <w:rsid w:val="0024621E"/>
    <w:rsid w:val="00247464"/>
    <w:rsid w:val="00247596"/>
    <w:rsid w:val="00247CB4"/>
    <w:rsid w:val="00247FDA"/>
    <w:rsid w:val="00250D07"/>
    <w:rsid w:val="002511B3"/>
    <w:rsid w:val="00251E4A"/>
    <w:rsid w:val="002539B2"/>
    <w:rsid w:val="00253B48"/>
    <w:rsid w:val="00255076"/>
    <w:rsid w:val="0025540F"/>
    <w:rsid w:val="0025679F"/>
    <w:rsid w:val="002576E1"/>
    <w:rsid w:val="00263407"/>
    <w:rsid w:val="00263D52"/>
    <w:rsid w:val="00264268"/>
    <w:rsid w:val="00264EF1"/>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2D22"/>
    <w:rsid w:val="002830B7"/>
    <w:rsid w:val="00283BC7"/>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EE5"/>
    <w:rsid w:val="002A747F"/>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48A"/>
    <w:rsid w:val="002C34B5"/>
    <w:rsid w:val="002C3552"/>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6653"/>
    <w:rsid w:val="002E6B13"/>
    <w:rsid w:val="002E735B"/>
    <w:rsid w:val="002F1716"/>
    <w:rsid w:val="002F1D76"/>
    <w:rsid w:val="002F2292"/>
    <w:rsid w:val="002F29F0"/>
    <w:rsid w:val="002F38B1"/>
    <w:rsid w:val="002F3BCE"/>
    <w:rsid w:val="002F43F7"/>
    <w:rsid w:val="002F46CF"/>
    <w:rsid w:val="002F48FF"/>
    <w:rsid w:val="002F4F60"/>
    <w:rsid w:val="002F6013"/>
    <w:rsid w:val="002F682A"/>
    <w:rsid w:val="002F6D91"/>
    <w:rsid w:val="002F7CF8"/>
    <w:rsid w:val="00300217"/>
    <w:rsid w:val="00300E46"/>
    <w:rsid w:val="003021B5"/>
    <w:rsid w:val="00302D72"/>
    <w:rsid w:val="0030313C"/>
    <w:rsid w:val="0030331C"/>
    <w:rsid w:val="00303A42"/>
    <w:rsid w:val="003054B6"/>
    <w:rsid w:val="00305B07"/>
    <w:rsid w:val="00305D5D"/>
    <w:rsid w:val="003063F9"/>
    <w:rsid w:val="0030769D"/>
    <w:rsid w:val="00307E44"/>
    <w:rsid w:val="003103C9"/>
    <w:rsid w:val="00310627"/>
    <w:rsid w:val="00310CDE"/>
    <w:rsid w:val="003118CF"/>
    <w:rsid w:val="00314273"/>
    <w:rsid w:val="003143A7"/>
    <w:rsid w:val="0031450F"/>
    <w:rsid w:val="00314C32"/>
    <w:rsid w:val="00314C40"/>
    <w:rsid w:val="00316655"/>
    <w:rsid w:val="00317D4B"/>
    <w:rsid w:val="0032210D"/>
    <w:rsid w:val="00324481"/>
    <w:rsid w:val="00324A17"/>
    <w:rsid w:val="00325884"/>
    <w:rsid w:val="00325BE5"/>
    <w:rsid w:val="00325E66"/>
    <w:rsid w:val="00326CA4"/>
    <w:rsid w:val="003275EF"/>
    <w:rsid w:val="00330035"/>
    <w:rsid w:val="0033078A"/>
    <w:rsid w:val="0033120D"/>
    <w:rsid w:val="00331466"/>
    <w:rsid w:val="00331C93"/>
    <w:rsid w:val="003328F7"/>
    <w:rsid w:val="00332AD9"/>
    <w:rsid w:val="00333C2D"/>
    <w:rsid w:val="00333F28"/>
    <w:rsid w:val="00334517"/>
    <w:rsid w:val="00334CE1"/>
    <w:rsid w:val="003350EC"/>
    <w:rsid w:val="0033599D"/>
    <w:rsid w:val="0033662C"/>
    <w:rsid w:val="00337290"/>
    <w:rsid w:val="00337F8D"/>
    <w:rsid w:val="00340375"/>
    <w:rsid w:val="003403A8"/>
    <w:rsid w:val="0034181F"/>
    <w:rsid w:val="0034273D"/>
    <w:rsid w:val="00344A28"/>
    <w:rsid w:val="0034505C"/>
    <w:rsid w:val="00345BD4"/>
    <w:rsid w:val="00345D1E"/>
    <w:rsid w:val="003460E2"/>
    <w:rsid w:val="00346251"/>
    <w:rsid w:val="0035037F"/>
    <w:rsid w:val="00351077"/>
    <w:rsid w:val="003515BE"/>
    <w:rsid w:val="00351618"/>
    <w:rsid w:val="00352287"/>
    <w:rsid w:val="00352E0F"/>
    <w:rsid w:val="0035377F"/>
    <w:rsid w:val="00353AA9"/>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041"/>
    <w:rsid w:val="00365826"/>
    <w:rsid w:val="00365EDC"/>
    <w:rsid w:val="00367748"/>
    <w:rsid w:val="003677F5"/>
    <w:rsid w:val="00370C9B"/>
    <w:rsid w:val="00371065"/>
    <w:rsid w:val="00372AF0"/>
    <w:rsid w:val="00373754"/>
    <w:rsid w:val="00374300"/>
    <w:rsid w:val="00374DD4"/>
    <w:rsid w:val="0037508E"/>
    <w:rsid w:val="00375C32"/>
    <w:rsid w:val="00375C75"/>
    <w:rsid w:val="00375DD9"/>
    <w:rsid w:val="003778D2"/>
    <w:rsid w:val="0038049C"/>
    <w:rsid w:val="003811AD"/>
    <w:rsid w:val="003817B1"/>
    <w:rsid w:val="00382572"/>
    <w:rsid w:val="0038264B"/>
    <w:rsid w:val="003835B6"/>
    <w:rsid w:val="00383928"/>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3A0A"/>
    <w:rsid w:val="00395783"/>
    <w:rsid w:val="00396337"/>
    <w:rsid w:val="0039644A"/>
    <w:rsid w:val="003965A4"/>
    <w:rsid w:val="00396BC4"/>
    <w:rsid w:val="003971CE"/>
    <w:rsid w:val="00397E8B"/>
    <w:rsid w:val="00397F40"/>
    <w:rsid w:val="003A0E05"/>
    <w:rsid w:val="003A0E0E"/>
    <w:rsid w:val="003A191F"/>
    <w:rsid w:val="003A22BC"/>
    <w:rsid w:val="003A2FBF"/>
    <w:rsid w:val="003A44EA"/>
    <w:rsid w:val="003A4512"/>
    <w:rsid w:val="003A5182"/>
    <w:rsid w:val="003A5436"/>
    <w:rsid w:val="003A5972"/>
    <w:rsid w:val="003A6545"/>
    <w:rsid w:val="003A69FA"/>
    <w:rsid w:val="003B05D2"/>
    <w:rsid w:val="003B065E"/>
    <w:rsid w:val="003B1508"/>
    <w:rsid w:val="003B186C"/>
    <w:rsid w:val="003B1A64"/>
    <w:rsid w:val="003B1C68"/>
    <w:rsid w:val="003B2108"/>
    <w:rsid w:val="003B2366"/>
    <w:rsid w:val="003B2AFD"/>
    <w:rsid w:val="003B3501"/>
    <w:rsid w:val="003B3C87"/>
    <w:rsid w:val="003B49B5"/>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ED5"/>
    <w:rsid w:val="003C35E4"/>
    <w:rsid w:val="003C3DF4"/>
    <w:rsid w:val="003C4468"/>
    <w:rsid w:val="003C618B"/>
    <w:rsid w:val="003C743E"/>
    <w:rsid w:val="003C7B5F"/>
    <w:rsid w:val="003C7FF7"/>
    <w:rsid w:val="003D0E90"/>
    <w:rsid w:val="003D11F4"/>
    <w:rsid w:val="003D12C1"/>
    <w:rsid w:val="003D13BB"/>
    <w:rsid w:val="003D222D"/>
    <w:rsid w:val="003D3FAC"/>
    <w:rsid w:val="003D4279"/>
    <w:rsid w:val="003D4F88"/>
    <w:rsid w:val="003D57E9"/>
    <w:rsid w:val="003D59AC"/>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DD6"/>
    <w:rsid w:val="003F0EB2"/>
    <w:rsid w:val="003F1ED2"/>
    <w:rsid w:val="003F1F3F"/>
    <w:rsid w:val="003F2020"/>
    <w:rsid w:val="003F3429"/>
    <w:rsid w:val="003F4806"/>
    <w:rsid w:val="003F6DF0"/>
    <w:rsid w:val="003F73D5"/>
    <w:rsid w:val="004002A7"/>
    <w:rsid w:val="0040067A"/>
    <w:rsid w:val="0040077E"/>
    <w:rsid w:val="0040176B"/>
    <w:rsid w:val="0040180E"/>
    <w:rsid w:val="00401E1F"/>
    <w:rsid w:val="004026A1"/>
    <w:rsid w:val="0040291C"/>
    <w:rsid w:val="0040369E"/>
    <w:rsid w:val="00403E6D"/>
    <w:rsid w:val="004049B7"/>
    <w:rsid w:val="00404B18"/>
    <w:rsid w:val="00404F34"/>
    <w:rsid w:val="00405833"/>
    <w:rsid w:val="004062A0"/>
    <w:rsid w:val="00406F74"/>
    <w:rsid w:val="00407E10"/>
    <w:rsid w:val="00410BAA"/>
    <w:rsid w:val="00410DE9"/>
    <w:rsid w:val="004115A5"/>
    <w:rsid w:val="00411A2E"/>
    <w:rsid w:val="00411FDD"/>
    <w:rsid w:val="00412158"/>
    <w:rsid w:val="00412981"/>
    <w:rsid w:val="00412AF2"/>
    <w:rsid w:val="00412B1E"/>
    <w:rsid w:val="004139D7"/>
    <w:rsid w:val="00414484"/>
    <w:rsid w:val="00414B4B"/>
    <w:rsid w:val="004157BF"/>
    <w:rsid w:val="00415DAB"/>
    <w:rsid w:val="0041649F"/>
    <w:rsid w:val="00416B35"/>
    <w:rsid w:val="004177BD"/>
    <w:rsid w:val="00417A45"/>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0EAE"/>
    <w:rsid w:val="00451012"/>
    <w:rsid w:val="00452352"/>
    <w:rsid w:val="00452623"/>
    <w:rsid w:val="00454050"/>
    <w:rsid w:val="00454642"/>
    <w:rsid w:val="00454ECA"/>
    <w:rsid w:val="00455331"/>
    <w:rsid w:val="00455C93"/>
    <w:rsid w:val="00456AD6"/>
    <w:rsid w:val="004619DD"/>
    <w:rsid w:val="004626C7"/>
    <w:rsid w:val="00462DC4"/>
    <w:rsid w:val="00463343"/>
    <w:rsid w:val="004643E3"/>
    <w:rsid w:val="00464C8F"/>
    <w:rsid w:val="00464C95"/>
    <w:rsid w:val="00465D45"/>
    <w:rsid w:val="004661D0"/>
    <w:rsid w:val="004666A1"/>
    <w:rsid w:val="00467442"/>
    <w:rsid w:val="00467946"/>
    <w:rsid w:val="004679B3"/>
    <w:rsid w:val="00470002"/>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76F7"/>
    <w:rsid w:val="0048780E"/>
    <w:rsid w:val="00490D22"/>
    <w:rsid w:val="004912D0"/>
    <w:rsid w:val="004931F9"/>
    <w:rsid w:val="004933BE"/>
    <w:rsid w:val="00495B46"/>
    <w:rsid w:val="00496F43"/>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9E6"/>
    <w:rsid w:val="004D3B39"/>
    <w:rsid w:val="004D3CC4"/>
    <w:rsid w:val="004D4149"/>
    <w:rsid w:val="004D4211"/>
    <w:rsid w:val="004D4398"/>
    <w:rsid w:val="004D49CF"/>
    <w:rsid w:val="004D5115"/>
    <w:rsid w:val="004D52B6"/>
    <w:rsid w:val="004D5B75"/>
    <w:rsid w:val="004D6790"/>
    <w:rsid w:val="004D6F87"/>
    <w:rsid w:val="004D798E"/>
    <w:rsid w:val="004E025C"/>
    <w:rsid w:val="004E06F0"/>
    <w:rsid w:val="004E0F5E"/>
    <w:rsid w:val="004E125B"/>
    <w:rsid w:val="004E1566"/>
    <w:rsid w:val="004E1D4B"/>
    <w:rsid w:val="004E2C5F"/>
    <w:rsid w:val="004E3737"/>
    <w:rsid w:val="004E3F3C"/>
    <w:rsid w:val="004E43C6"/>
    <w:rsid w:val="004E545E"/>
    <w:rsid w:val="004E5528"/>
    <w:rsid w:val="004E59FB"/>
    <w:rsid w:val="004E6006"/>
    <w:rsid w:val="004E6151"/>
    <w:rsid w:val="004E6936"/>
    <w:rsid w:val="004E7120"/>
    <w:rsid w:val="004E7459"/>
    <w:rsid w:val="004F0B68"/>
    <w:rsid w:val="004F145B"/>
    <w:rsid w:val="004F1820"/>
    <w:rsid w:val="004F5EC6"/>
    <w:rsid w:val="004F6048"/>
    <w:rsid w:val="004F6ED8"/>
    <w:rsid w:val="004F6F4E"/>
    <w:rsid w:val="005000B6"/>
    <w:rsid w:val="00500126"/>
    <w:rsid w:val="00500F7E"/>
    <w:rsid w:val="00500FEB"/>
    <w:rsid w:val="00501675"/>
    <w:rsid w:val="005021A4"/>
    <w:rsid w:val="00502ED3"/>
    <w:rsid w:val="00503438"/>
    <w:rsid w:val="00504522"/>
    <w:rsid w:val="00505BF4"/>
    <w:rsid w:val="0050655D"/>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2028E"/>
    <w:rsid w:val="00521E9C"/>
    <w:rsid w:val="00525250"/>
    <w:rsid w:val="00525F54"/>
    <w:rsid w:val="0052716B"/>
    <w:rsid w:val="00531751"/>
    <w:rsid w:val="005318E1"/>
    <w:rsid w:val="00532095"/>
    <w:rsid w:val="005322DA"/>
    <w:rsid w:val="00532BE4"/>
    <w:rsid w:val="00534610"/>
    <w:rsid w:val="00534ACA"/>
    <w:rsid w:val="00535A12"/>
    <w:rsid w:val="00535FD1"/>
    <w:rsid w:val="00537E5A"/>
    <w:rsid w:val="00537F0D"/>
    <w:rsid w:val="00541189"/>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5799A"/>
    <w:rsid w:val="005609B0"/>
    <w:rsid w:val="00560B9E"/>
    <w:rsid w:val="00561A59"/>
    <w:rsid w:val="00561CD8"/>
    <w:rsid w:val="00562A7A"/>
    <w:rsid w:val="00562BFA"/>
    <w:rsid w:val="00565328"/>
    <w:rsid w:val="00565555"/>
    <w:rsid w:val="00566105"/>
    <w:rsid w:val="005661D9"/>
    <w:rsid w:val="00566C5E"/>
    <w:rsid w:val="005670DE"/>
    <w:rsid w:val="00567E13"/>
    <w:rsid w:val="005701FF"/>
    <w:rsid w:val="0057036F"/>
    <w:rsid w:val="0057083E"/>
    <w:rsid w:val="0057111B"/>
    <w:rsid w:val="00571F7C"/>
    <w:rsid w:val="00571FB6"/>
    <w:rsid w:val="00572A00"/>
    <w:rsid w:val="00572CC3"/>
    <w:rsid w:val="0057335B"/>
    <w:rsid w:val="005733F9"/>
    <w:rsid w:val="005738FC"/>
    <w:rsid w:val="0057419F"/>
    <w:rsid w:val="0057491A"/>
    <w:rsid w:val="0057510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039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AEB"/>
    <w:rsid w:val="005A6CCF"/>
    <w:rsid w:val="005A7377"/>
    <w:rsid w:val="005A785B"/>
    <w:rsid w:val="005B0A0F"/>
    <w:rsid w:val="005B0B28"/>
    <w:rsid w:val="005B0DA4"/>
    <w:rsid w:val="005B1A0B"/>
    <w:rsid w:val="005B1C3A"/>
    <w:rsid w:val="005B1FA1"/>
    <w:rsid w:val="005B2525"/>
    <w:rsid w:val="005B27B6"/>
    <w:rsid w:val="005B4477"/>
    <w:rsid w:val="005B528C"/>
    <w:rsid w:val="005B5612"/>
    <w:rsid w:val="005B6202"/>
    <w:rsid w:val="005B6515"/>
    <w:rsid w:val="005C1E96"/>
    <w:rsid w:val="005C2296"/>
    <w:rsid w:val="005C2B26"/>
    <w:rsid w:val="005C414D"/>
    <w:rsid w:val="005C43F0"/>
    <w:rsid w:val="005C537D"/>
    <w:rsid w:val="005C5CFF"/>
    <w:rsid w:val="005C603B"/>
    <w:rsid w:val="005C662F"/>
    <w:rsid w:val="005C6DA8"/>
    <w:rsid w:val="005C72F6"/>
    <w:rsid w:val="005C769B"/>
    <w:rsid w:val="005C799D"/>
    <w:rsid w:val="005C7C25"/>
    <w:rsid w:val="005C7FB9"/>
    <w:rsid w:val="005D06BF"/>
    <w:rsid w:val="005D1237"/>
    <w:rsid w:val="005D19EF"/>
    <w:rsid w:val="005D29A0"/>
    <w:rsid w:val="005D2CC7"/>
    <w:rsid w:val="005D354D"/>
    <w:rsid w:val="005D3E69"/>
    <w:rsid w:val="005D4338"/>
    <w:rsid w:val="005D57B4"/>
    <w:rsid w:val="005D5CF1"/>
    <w:rsid w:val="005D60CE"/>
    <w:rsid w:val="005D650E"/>
    <w:rsid w:val="005D73A0"/>
    <w:rsid w:val="005D778B"/>
    <w:rsid w:val="005E024E"/>
    <w:rsid w:val="005E0A2E"/>
    <w:rsid w:val="005E0F08"/>
    <w:rsid w:val="005E19CD"/>
    <w:rsid w:val="005E1DA3"/>
    <w:rsid w:val="005E22F5"/>
    <w:rsid w:val="005E2B56"/>
    <w:rsid w:val="005E3921"/>
    <w:rsid w:val="005E3AB0"/>
    <w:rsid w:val="005E57D6"/>
    <w:rsid w:val="005E5C3D"/>
    <w:rsid w:val="005E64D2"/>
    <w:rsid w:val="005E7B0E"/>
    <w:rsid w:val="005E7F50"/>
    <w:rsid w:val="005F020F"/>
    <w:rsid w:val="005F07BD"/>
    <w:rsid w:val="005F0DB7"/>
    <w:rsid w:val="005F1206"/>
    <w:rsid w:val="005F189F"/>
    <w:rsid w:val="005F1A52"/>
    <w:rsid w:val="005F1F4E"/>
    <w:rsid w:val="005F2DE5"/>
    <w:rsid w:val="005F30CD"/>
    <w:rsid w:val="005F44FC"/>
    <w:rsid w:val="005F535A"/>
    <w:rsid w:val="005F67A8"/>
    <w:rsid w:val="005F6E1C"/>
    <w:rsid w:val="005F6F9C"/>
    <w:rsid w:val="005F7BD6"/>
    <w:rsid w:val="005F7E4B"/>
    <w:rsid w:val="0060073D"/>
    <w:rsid w:val="00601943"/>
    <w:rsid w:val="00602280"/>
    <w:rsid w:val="00603E04"/>
    <w:rsid w:val="00604724"/>
    <w:rsid w:val="00605244"/>
    <w:rsid w:val="00605E7C"/>
    <w:rsid w:val="00607A1E"/>
    <w:rsid w:val="00607F53"/>
    <w:rsid w:val="00610093"/>
    <w:rsid w:val="0061030C"/>
    <w:rsid w:val="00610ECC"/>
    <w:rsid w:val="00612224"/>
    <w:rsid w:val="00612309"/>
    <w:rsid w:val="00614733"/>
    <w:rsid w:val="00614EDF"/>
    <w:rsid w:val="00616735"/>
    <w:rsid w:val="00616CED"/>
    <w:rsid w:val="00617679"/>
    <w:rsid w:val="006203D9"/>
    <w:rsid w:val="00620C3C"/>
    <w:rsid w:val="0062141C"/>
    <w:rsid w:val="006216D2"/>
    <w:rsid w:val="00621B82"/>
    <w:rsid w:val="006244AE"/>
    <w:rsid w:val="00624586"/>
    <w:rsid w:val="00626138"/>
    <w:rsid w:val="00626CB5"/>
    <w:rsid w:val="006278B7"/>
    <w:rsid w:val="00627903"/>
    <w:rsid w:val="00627A56"/>
    <w:rsid w:val="0063070B"/>
    <w:rsid w:val="00630C45"/>
    <w:rsid w:val="0063109C"/>
    <w:rsid w:val="00631FBA"/>
    <w:rsid w:val="006320B6"/>
    <w:rsid w:val="00632A42"/>
    <w:rsid w:val="00632F1E"/>
    <w:rsid w:val="00632FCB"/>
    <w:rsid w:val="006332DB"/>
    <w:rsid w:val="00634F7A"/>
    <w:rsid w:val="006356AE"/>
    <w:rsid w:val="00635CC9"/>
    <w:rsid w:val="00637BAE"/>
    <w:rsid w:val="00641129"/>
    <w:rsid w:val="0064317F"/>
    <w:rsid w:val="006442E2"/>
    <w:rsid w:val="006459E6"/>
    <w:rsid w:val="0064642F"/>
    <w:rsid w:val="00646A41"/>
    <w:rsid w:val="00647394"/>
    <w:rsid w:val="00647556"/>
    <w:rsid w:val="00647C26"/>
    <w:rsid w:val="00650339"/>
    <w:rsid w:val="006507D5"/>
    <w:rsid w:val="00651749"/>
    <w:rsid w:val="00651ACF"/>
    <w:rsid w:val="00653662"/>
    <w:rsid w:val="006538AE"/>
    <w:rsid w:val="006549FE"/>
    <w:rsid w:val="00654BAF"/>
    <w:rsid w:val="00655786"/>
    <w:rsid w:val="00655C8C"/>
    <w:rsid w:val="0065620E"/>
    <w:rsid w:val="006565EF"/>
    <w:rsid w:val="006570EA"/>
    <w:rsid w:val="00657588"/>
    <w:rsid w:val="00660347"/>
    <w:rsid w:val="00660C92"/>
    <w:rsid w:val="0066122F"/>
    <w:rsid w:val="006612BC"/>
    <w:rsid w:val="0066139A"/>
    <w:rsid w:val="0066261B"/>
    <w:rsid w:val="006627A1"/>
    <w:rsid w:val="00662EBE"/>
    <w:rsid w:val="0066308C"/>
    <w:rsid w:val="006634F0"/>
    <w:rsid w:val="0066471A"/>
    <w:rsid w:val="006656D2"/>
    <w:rsid w:val="00665783"/>
    <w:rsid w:val="00666514"/>
    <w:rsid w:val="00666AF4"/>
    <w:rsid w:val="00666D48"/>
    <w:rsid w:val="006724CB"/>
    <w:rsid w:val="00672994"/>
    <w:rsid w:val="00672CE5"/>
    <w:rsid w:val="00672DA9"/>
    <w:rsid w:val="00673A61"/>
    <w:rsid w:val="00673FEE"/>
    <w:rsid w:val="00674470"/>
    <w:rsid w:val="00674691"/>
    <w:rsid w:val="006748DE"/>
    <w:rsid w:val="00675CD5"/>
    <w:rsid w:val="00675CD8"/>
    <w:rsid w:val="00675E88"/>
    <w:rsid w:val="006761F3"/>
    <w:rsid w:val="00676814"/>
    <w:rsid w:val="0067785A"/>
    <w:rsid w:val="00677D26"/>
    <w:rsid w:val="00680A3C"/>
    <w:rsid w:val="00681C5A"/>
    <w:rsid w:val="00682103"/>
    <w:rsid w:val="00683A5C"/>
    <w:rsid w:val="00683E33"/>
    <w:rsid w:val="00684707"/>
    <w:rsid w:val="006852B1"/>
    <w:rsid w:val="006856FB"/>
    <w:rsid w:val="00686075"/>
    <w:rsid w:val="0068686F"/>
    <w:rsid w:val="0069093F"/>
    <w:rsid w:val="00690EFB"/>
    <w:rsid w:val="00693E37"/>
    <w:rsid w:val="00694622"/>
    <w:rsid w:val="00694681"/>
    <w:rsid w:val="00694762"/>
    <w:rsid w:val="00694A71"/>
    <w:rsid w:val="006978C7"/>
    <w:rsid w:val="006A1F49"/>
    <w:rsid w:val="006A2A1C"/>
    <w:rsid w:val="006A2C70"/>
    <w:rsid w:val="006A2CD3"/>
    <w:rsid w:val="006A305C"/>
    <w:rsid w:val="006A32A2"/>
    <w:rsid w:val="006A40BE"/>
    <w:rsid w:val="006A4337"/>
    <w:rsid w:val="006A5924"/>
    <w:rsid w:val="006A5A1F"/>
    <w:rsid w:val="006A60EC"/>
    <w:rsid w:val="006A64DF"/>
    <w:rsid w:val="006A6902"/>
    <w:rsid w:val="006A6908"/>
    <w:rsid w:val="006A6B8B"/>
    <w:rsid w:val="006A6E88"/>
    <w:rsid w:val="006B069C"/>
    <w:rsid w:val="006B2F78"/>
    <w:rsid w:val="006B3161"/>
    <w:rsid w:val="006B4C3C"/>
    <w:rsid w:val="006B52EF"/>
    <w:rsid w:val="006B5A1C"/>
    <w:rsid w:val="006B5FF8"/>
    <w:rsid w:val="006C1178"/>
    <w:rsid w:val="006C1261"/>
    <w:rsid w:val="006C30CC"/>
    <w:rsid w:val="006C4519"/>
    <w:rsid w:val="006C6125"/>
    <w:rsid w:val="006C7028"/>
    <w:rsid w:val="006C7149"/>
    <w:rsid w:val="006C7661"/>
    <w:rsid w:val="006C78E8"/>
    <w:rsid w:val="006C78F0"/>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3256"/>
    <w:rsid w:val="006E3524"/>
    <w:rsid w:val="006E3B01"/>
    <w:rsid w:val="006E3DFA"/>
    <w:rsid w:val="006E4027"/>
    <w:rsid w:val="006E4803"/>
    <w:rsid w:val="006E5035"/>
    <w:rsid w:val="006E5C8E"/>
    <w:rsid w:val="006E5D90"/>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1A13"/>
    <w:rsid w:val="00711A83"/>
    <w:rsid w:val="00711C77"/>
    <w:rsid w:val="00711E2A"/>
    <w:rsid w:val="00713075"/>
    <w:rsid w:val="00715F7C"/>
    <w:rsid w:val="00716774"/>
    <w:rsid w:val="00716CB5"/>
    <w:rsid w:val="00717DCD"/>
    <w:rsid w:val="007200D4"/>
    <w:rsid w:val="0072115F"/>
    <w:rsid w:val="0072121F"/>
    <w:rsid w:val="0072142D"/>
    <w:rsid w:val="00722906"/>
    <w:rsid w:val="00724ECD"/>
    <w:rsid w:val="007255D3"/>
    <w:rsid w:val="00725B09"/>
    <w:rsid w:val="00726C6A"/>
    <w:rsid w:val="007301FA"/>
    <w:rsid w:val="007308CD"/>
    <w:rsid w:val="00731D01"/>
    <w:rsid w:val="0073302F"/>
    <w:rsid w:val="00734836"/>
    <w:rsid w:val="00734C9D"/>
    <w:rsid w:val="00735266"/>
    <w:rsid w:val="00735593"/>
    <w:rsid w:val="0073563B"/>
    <w:rsid w:val="00735A96"/>
    <w:rsid w:val="00735D63"/>
    <w:rsid w:val="0073663A"/>
    <w:rsid w:val="00737967"/>
    <w:rsid w:val="007403B3"/>
    <w:rsid w:val="00740BC8"/>
    <w:rsid w:val="0074153A"/>
    <w:rsid w:val="00741B64"/>
    <w:rsid w:val="00741D69"/>
    <w:rsid w:val="00742204"/>
    <w:rsid w:val="00742DD6"/>
    <w:rsid w:val="00742FF0"/>
    <w:rsid w:val="0074323A"/>
    <w:rsid w:val="00743540"/>
    <w:rsid w:val="00744165"/>
    <w:rsid w:val="007444C7"/>
    <w:rsid w:val="00745178"/>
    <w:rsid w:val="00746359"/>
    <w:rsid w:val="00746565"/>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24A"/>
    <w:rsid w:val="007626AD"/>
    <w:rsid w:val="007632C9"/>
    <w:rsid w:val="00763542"/>
    <w:rsid w:val="007635F2"/>
    <w:rsid w:val="00764BDF"/>
    <w:rsid w:val="00766698"/>
    <w:rsid w:val="00766C39"/>
    <w:rsid w:val="00766DFC"/>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D08"/>
    <w:rsid w:val="00780FAF"/>
    <w:rsid w:val="00781382"/>
    <w:rsid w:val="007817E7"/>
    <w:rsid w:val="00781BEC"/>
    <w:rsid w:val="0078223E"/>
    <w:rsid w:val="00782CBD"/>
    <w:rsid w:val="0078325F"/>
    <w:rsid w:val="0078477D"/>
    <w:rsid w:val="007848C7"/>
    <w:rsid w:val="0078493C"/>
    <w:rsid w:val="00785151"/>
    <w:rsid w:val="00785D86"/>
    <w:rsid w:val="00785D88"/>
    <w:rsid w:val="007869B4"/>
    <w:rsid w:val="00787184"/>
    <w:rsid w:val="00787D80"/>
    <w:rsid w:val="00790804"/>
    <w:rsid w:val="007921B2"/>
    <w:rsid w:val="00792A67"/>
    <w:rsid w:val="00793D30"/>
    <w:rsid w:val="00793DF5"/>
    <w:rsid w:val="00793E11"/>
    <w:rsid w:val="00794032"/>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FB1"/>
    <w:rsid w:val="007B13D0"/>
    <w:rsid w:val="007B16C3"/>
    <w:rsid w:val="007B20B0"/>
    <w:rsid w:val="007B21A7"/>
    <w:rsid w:val="007B3692"/>
    <w:rsid w:val="007B41C1"/>
    <w:rsid w:val="007B51E7"/>
    <w:rsid w:val="007B534C"/>
    <w:rsid w:val="007B53B0"/>
    <w:rsid w:val="007B6DBC"/>
    <w:rsid w:val="007B6F37"/>
    <w:rsid w:val="007B7C43"/>
    <w:rsid w:val="007C127F"/>
    <w:rsid w:val="007C17B6"/>
    <w:rsid w:val="007C305B"/>
    <w:rsid w:val="007C35CE"/>
    <w:rsid w:val="007C3F1A"/>
    <w:rsid w:val="007C5BA3"/>
    <w:rsid w:val="007C631A"/>
    <w:rsid w:val="007C6786"/>
    <w:rsid w:val="007C7284"/>
    <w:rsid w:val="007D120A"/>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306C5"/>
    <w:rsid w:val="008307A6"/>
    <w:rsid w:val="008317BA"/>
    <w:rsid w:val="00832479"/>
    <w:rsid w:val="008325B3"/>
    <w:rsid w:val="008333DA"/>
    <w:rsid w:val="00834483"/>
    <w:rsid w:val="00835603"/>
    <w:rsid w:val="0083583D"/>
    <w:rsid w:val="00836AB7"/>
    <w:rsid w:val="00837D32"/>
    <w:rsid w:val="008403EA"/>
    <w:rsid w:val="0084117D"/>
    <w:rsid w:val="008430D4"/>
    <w:rsid w:val="00843526"/>
    <w:rsid w:val="0084358E"/>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28A"/>
    <w:rsid w:val="0086241C"/>
    <w:rsid w:val="008626DB"/>
    <w:rsid w:val="00862777"/>
    <w:rsid w:val="00862C15"/>
    <w:rsid w:val="0086318C"/>
    <w:rsid w:val="008634CD"/>
    <w:rsid w:val="008634F8"/>
    <w:rsid w:val="008639C9"/>
    <w:rsid w:val="00866072"/>
    <w:rsid w:val="008674E2"/>
    <w:rsid w:val="008677CA"/>
    <w:rsid w:val="008679ED"/>
    <w:rsid w:val="008702F7"/>
    <w:rsid w:val="008707A2"/>
    <w:rsid w:val="008707E3"/>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FEB"/>
    <w:rsid w:val="008C010C"/>
    <w:rsid w:val="008C04EE"/>
    <w:rsid w:val="008C1126"/>
    <w:rsid w:val="008C1C17"/>
    <w:rsid w:val="008C21B8"/>
    <w:rsid w:val="008C2DDB"/>
    <w:rsid w:val="008C3A08"/>
    <w:rsid w:val="008C3D0A"/>
    <w:rsid w:val="008C4036"/>
    <w:rsid w:val="008C4291"/>
    <w:rsid w:val="008C4471"/>
    <w:rsid w:val="008C45B3"/>
    <w:rsid w:val="008C5683"/>
    <w:rsid w:val="008C6686"/>
    <w:rsid w:val="008C696A"/>
    <w:rsid w:val="008C6B70"/>
    <w:rsid w:val="008D035B"/>
    <w:rsid w:val="008D2144"/>
    <w:rsid w:val="008D2A6A"/>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2B0E"/>
    <w:rsid w:val="009134EB"/>
    <w:rsid w:val="009139E5"/>
    <w:rsid w:val="00913DE2"/>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7FD0"/>
    <w:rsid w:val="0093064C"/>
    <w:rsid w:val="00930D9D"/>
    <w:rsid w:val="009319FB"/>
    <w:rsid w:val="0093241D"/>
    <w:rsid w:val="0093256F"/>
    <w:rsid w:val="0093269C"/>
    <w:rsid w:val="0093326E"/>
    <w:rsid w:val="00933393"/>
    <w:rsid w:val="00933A32"/>
    <w:rsid w:val="00933A4A"/>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DCA"/>
    <w:rsid w:val="009443CC"/>
    <w:rsid w:val="00944805"/>
    <w:rsid w:val="00944B0A"/>
    <w:rsid w:val="00944B2D"/>
    <w:rsid w:val="00944F1F"/>
    <w:rsid w:val="00945451"/>
    <w:rsid w:val="0094581F"/>
    <w:rsid w:val="0094584F"/>
    <w:rsid w:val="00946C50"/>
    <w:rsid w:val="00947790"/>
    <w:rsid w:val="00947B74"/>
    <w:rsid w:val="009504BC"/>
    <w:rsid w:val="00950C50"/>
    <w:rsid w:val="00951067"/>
    <w:rsid w:val="00952858"/>
    <w:rsid w:val="009528DB"/>
    <w:rsid w:val="00953171"/>
    <w:rsid w:val="0095323A"/>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8F3"/>
    <w:rsid w:val="00971346"/>
    <w:rsid w:val="00972384"/>
    <w:rsid w:val="00972613"/>
    <w:rsid w:val="00972FC4"/>
    <w:rsid w:val="00974672"/>
    <w:rsid w:val="00977490"/>
    <w:rsid w:val="00977525"/>
    <w:rsid w:val="0097767D"/>
    <w:rsid w:val="00981C21"/>
    <w:rsid w:val="0098274B"/>
    <w:rsid w:val="00982EDB"/>
    <w:rsid w:val="00982FB4"/>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6951"/>
    <w:rsid w:val="009971F4"/>
    <w:rsid w:val="009977E1"/>
    <w:rsid w:val="00997BB8"/>
    <w:rsid w:val="00997D1C"/>
    <w:rsid w:val="00997FE7"/>
    <w:rsid w:val="009A0631"/>
    <w:rsid w:val="009A093D"/>
    <w:rsid w:val="009A2300"/>
    <w:rsid w:val="009A23E4"/>
    <w:rsid w:val="009A26EF"/>
    <w:rsid w:val="009A2A43"/>
    <w:rsid w:val="009A518E"/>
    <w:rsid w:val="009A5230"/>
    <w:rsid w:val="009A630D"/>
    <w:rsid w:val="009A6D19"/>
    <w:rsid w:val="009A7012"/>
    <w:rsid w:val="009A70BB"/>
    <w:rsid w:val="009A71AB"/>
    <w:rsid w:val="009A77BC"/>
    <w:rsid w:val="009B1AD3"/>
    <w:rsid w:val="009B2B8E"/>
    <w:rsid w:val="009B55F8"/>
    <w:rsid w:val="009B5ABF"/>
    <w:rsid w:val="009B63AA"/>
    <w:rsid w:val="009B6C1B"/>
    <w:rsid w:val="009C0A5E"/>
    <w:rsid w:val="009C0B79"/>
    <w:rsid w:val="009C1ABF"/>
    <w:rsid w:val="009C1CA4"/>
    <w:rsid w:val="009C30FA"/>
    <w:rsid w:val="009C333F"/>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87C"/>
    <w:rsid w:val="009E5142"/>
    <w:rsid w:val="009E6103"/>
    <w:rsid w:val="009E61B6"/>
    <w:rsid w:val="009E674F"/>
    <w:rsid w:val="009E686C"/>
    <w:rsid w:val="009E777B"/>
    <w:rsid w:val="009E77F7"/>
    <w:rsid w:val="009F066B"/>
    <w:rsid w:val="009F0DCA"/>
    <w:rsid w:val="009F1FAB"/>
    <w:rsid w:val="009F23E3"/>
    <w:rsid w:val="009F3552"/>
    <w:rsid w:val="009F47CC"/>
    <w:rsid w:val="009F66BD"/>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6DEE"/>
    <w:rsid w:val="00A07894"/>
    <w:rsid w:val="00A1167D"/>
    <w:rsid w:val="00A11B0F"/>
    <w:rsid w:val="00A1251A"/>
    <w:rsid w:val="00A125FB"/>
    <w:rsid w:val="00A13552"/>
    <w:rsid w:val="00A14226"/>
    <w:rsid w:val="00A1442D"/>
    <w:rsid w:val="00A14DA1"/>
    <w:rsid w:val="00A1617E"/>
    <w:rsid w:val="00A16B7B"/>
    <w:rsid w:val="00A172F9"/>
    <w:rsid w:val="00A17D60"/>
    <w:rsid w:val="00A210AC"/>
    <w:rsid w:val="00A21255"/>
    <w:rsid w:val="00A218FB"/>
    <w:rsid w:val="00A21E5A"/>
    <w:rsid w:val="00A23238"/>
    <w:rsid w:val="00A254C2"/>
    <w:rsid w:val="00A25768"/>
    <w:rsid w:val="00A25D52"/>
    <w:rsid w:val="00A27257"/>
    <w:rsid w:val="00A2775C"/>
    <w:rsid w:val="00A27DF6"/>
    <w:rsid w:val="00A27E6D"/>
    <w:rsid w:val="00A27E7C"/>
    <w:rsid w:val="00A30255"/>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6540"/>
    <w:rsid w:val="00A4707F"/>
    <w:rsid w:val="00A471D2"/>
    <w:rsid w:val="00A47BBB"/>
    <w:rsid w:val="00A47C15"/>
    <w:rsid w:val="00A501DD"/>
    <w:rsid w:val="00A5108E"/>
    <w:rsid w:val="00A5164D"/>
    <w:rsid w:val="00A51C18"/>
    <w:rsid w:val="00A51C32"/>
    <w:rsid w:val="00A51EF8"/>
    <w:rsid w:val="00A5200A"/>
    <w:rsid w:val="00A520EE"/>
    <w:rsid w:val="00A52A66"/>
    <w:rsid w:val="00A52AA0"/>
    <w:rsid w:val="00A52AF2"/>
    <w:rsid w:val="00A52C43"/>
    <w:rsid w:val="00A5391D"/>
    <w:rsid w:val="00A547D5"/>
    <w:rsid w:val="00A54FD7"/>
    <w:rsid w:val="00A554BF"/>
    <w:rsid w:val="00A558CB"/>
    <w:rsid w:val="00A561DE"/>
    <w:rsid w:val="00A56B9B"/>
    <w:rsid w:val="00A610D1"/>
    <w:rsid w:val="00A616BB"/>
    <w:rsid w:val="00A61794"/>
    <w:rsid w:val="00A62B7D"/>
    <w:rsid w:val="00A63A0F"/>
    <w:rsid w:val="00A63B13"/>
    <w:rsid w:val="00A64DBA"/>
    <w:rsid w:val="00A65210"/>
    <w:rsid w:val="00A66077"/>
    <w:rsid w:val="00A6650D"/>
    <w:rsid w:val="00A66AE0"/>
    <w:rsid w:val="00A66B9C"/>
    <w:rsid w:val="00A67275"/>
    <w:rsid w:val="00A70B8D"/>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38"/>
    <w:rsid w:val="00A85A8A"/>
    <w:rsid w:val="00A86019"/>
    <w:rsid w:val="00A869C4"/>
    <w:rsid w:val="00A8794C"/>
    <w:rsid w:val="00A87F16"/>
    <w:rsid w:val="00A87FC3"/>
    <w:rsid w:val="00A87FC8"/>
    <w:rsid w:val="00A901AD"/>
    <w:rsid w:val="00A90D89"/>
    <w:rsid w:val="00A91EBD"/>
    <w:rsid w:val="00A92C3C"/>
    <w:rsid w:val="00A92FEB"/>
    <w:rsid w:val="00A93CFF"/>
    <w:rsid w:val="00A94312"/>
    <w:rsid w:val="00A943DC"/>
    <w:rsid w:val="00A95057"/>
    <w:rsid w:val="00A95D6A"/>
    <w:rsid w:val="00A96442"/>
    <w:rsid w:val="00A972CE"/>
    <w:rsid w:val="00A973C6"/>
    <w:rsid w:val="00A97565"/>
    <w:rsid w:val="00AA041B"/>
    <w:rsid w:val="00AA06A2"/>
    <w:rsid w:val="00AA1143"/>
    <w:rsid w:val="00AA1289"/>
    <w:rsid w:val="00AA25A1"/>
    <w:rsid w:val="00AA2A99"/>
    <w:rsid w:val="00AA2B4A"/>
    <w:rsid w:val="00AA3564"/>
    <w:rsid w:val="00AA35C9"/>
    <w:rsid w:val="00AA3708"/>
    <w:rsid w:val="00AA4C9F"/>
    <w:rsid w:val="00AA552C"/>
    <w:rsid w:val="00AA556D"/>
    <w:rsid w:val="00AA5BD3"/>
    <w:rsid w:val="00AA7184"/>
    <w:rsid w:val="00AA7610"/>
    <w:rsid w:val="00AA7BE9"/>
    <w:rsid w:val="00AB0196"/>
    <w:rsid w:val="00AB3A55"/>
    <w:rsid w:val="00AB3ABE"/>
    <w:rsid w:val="00AB4B91"/>
    <w:rsid w:val="00AB60F8"/>
    <w:rsid w:val="00AB6A7E"/>
    <w:rsid w:val="00AB7CFF"/>
    <w:rsid w:val="00AC0F60"/>
    <w:rsid w:val="00AC1049"/>
    <w:rsid w:val="00AC2D3A"/>
    <w:rsid w:val="00AC415F"/>
    <w:rsid w:val="00AC457E"/>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C8D"/>
    <w:rsid w:val="00AF0E86"/>
    <w:rsid w:val="00AF2686"/>
    <w:rsid w:val="00AF3815"/>
    <w:rsid w:val="00AF3BF3"/>
    <w:rsid w:val="00AF4C20"/>
    <w:rsid w:val="00AF4EA4"/>
    <w:rsid w:val="00AF5D85"/>
    <w:rsid w:val="00AF65A2"/>
    <w:rsid w:val="00AF65E4"/>
    <w:rsid w:val="00AF6E3F"/>
    <w:rsid w:val="00AF7202"/>
    <w:rsid w:val="00AF78F2"/>
    <w:rsid w:val="00AF7C2E"/>
    <w:rsid w:val="00B00BC5"/>
    <w:rsid w:val="00B03102"/>
    <w:rsid w:val="00B03229"/>
    <w:rsid w:val="00B03574"/>
    <w:rsid w:val="00B0374A"/>
    <w:rsid w:val="00B04D0A"/>
    <w:rsid w:val="00B04F83"/>
    <w:rsid w:val="00B05161"/>
    <w:rsid w:val="00B05529"/>
    <w:rsid w:val="00B06491"/>
    <w:rsid w:val="00B0675B"/>
    <w:rsid w:val="00B07E44"/>
    <w:rsid w:val="00B10FDB"/>
    <w:rsid w:val="00B1179E"/>
    <w:rsid w:val="00B14D28"/>
    <w:rsid w:val="00B15DDD"/>
    <w:rsid w:val="00B16596"/>
    <w:rsid w:val="00B1694D"/>
    <w:rsid w:val="00B16DB4"/>
    <w:rsid w:val="00B17EF1"/>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D54"/>
    <w:rsid w:val="00B359D7"/>
    <w:rsid w:val="00B36299"/>
    <w:rsid w:val="00B36545"/>
    <w:rsid w:val="00B367AC"/>
    <w:rsid w:val="00B36BBB"/>
    <w:rsid w:val="00B37E8E"/>
    <w:rsid w:val="00B409C9"/>
    <w:rsid w:val="00B41A9C"/>
    <w:rsid w:val="00B431F6"/>
    <w:rsid w:val="00B44E89"/>
    <w:rsid w:val="00B45424"/>
    <w:rsid w:val="00B45E85"/>
    <w:rsid w:val="00B4792B"/>
    <w:rsid w:val="00B50287"/>
    <w:rsid w:val="00B51049"/>
    <w:rsid w:val="00B510BE"/>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67BA2"/>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37E"/>
    <w:rsid w:val="00B84565"/>
    <w:rsid w:val="00B84AD4"/>
    <w:rsid w:val="00B8528A"/>
    <w:rsid w:val="00B85B0E"/>
    <w:rsid w:val="00B85C51"/>
    <w:rsid w:val="00B86384"/>
    <w:rsid w:val="00B87264"/>
    <w:rsid w:val="00B872DE"/>
    <w:rsid w:val="00B87FD5"/>
    <w:rsid w:val="00B90E7C"/>
    <w:rsid w:val="00B91E0F"/>
    <w:rsid w:val="00B934B8"/>
    <w:rsid w:val="00B93614"/>
    <w:rsid w:val="00B939AB"/>
    <w:rsid w:val="00B94E00"/>
    <w:rsid w:val="00B94F30"/>
    <w:rsid w:val="00B95000"/>
    <w:rsid w:val="00B9500A"/>
    <w:rsid w:val="00B9501E"/>
    <w:rsid w:val="00B95745"/>
    <w:rsid w:val="00B95AC1"/>
    <w:rsid w:val="00B96B3D"/>
    <w:rsid w:val="00B970C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172"/>
    <w:rsid w:val="00BA7275"/>
    <w:rsid w:val="00BB0953"/>
    <w:rsid w:val="00BB0C69"/>
    <w:rsid w:val="00BB15B5"/>
    <w:rsid w:val="00BB178B"/>
    <w:rsid w:val="00BB17F8"/>
    <w:rsid w:val="00BB444A"/>
    <w:rsid w:val="00BB4610"/>
    <w:rsid w:val="00BB5828"/>
    <w:rsid w:val="00BB59C5"/>
    <w:rsid w:val="00BB5E7D"/>
    <w:rsid w:val="00BB7DAD"/>
    <w:rsid w:val="00BB7EEE"/>
    <w:rsid w:val="00BC08A3"/>
    <w:rsid w:val="00BC0D04"/>
    <w:rsid w:val="00BC16C6"/>
    <w:rsid w:val="00BC21CF"/>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4685"/>
    <w:rsid w:val="00BE5448"/>
    <w:rsid w:val="00BE7E8E"/>
    <w:rsid w:val="00BF0488"/>
    <w:rsid w:val="00BF0F34"/>
    <w:rsid w:val="00BF21F0"/>
    <w:rsid w:val="00BF3612"/>
    <w:rsid w:val="00BF3B9F"/>
    <w:rsid w:val="00BF3D6C"/>
    <w:rsid w:val="00BF41A1"/>
    <w:rsid w:val="00BF4E64"/>
    <w:rsid w:val="00BF5067"/>
    <w:rsid w:val="00BF5747"/>
    <w:rsid w:val="00BF58B4"/>
    <w:rsid w:val="00BF6400"/>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3E99"/>
    <w:rsid w:val="00C34C73"/>
    <w:rsid w:val="00C34F1B"/>
    <w:rsid w:val="00C35ED0"/>
    <w:rsid w:val="00C36EF7"/>
    <w:rsid w:val="00C37549"/>
    <w:rsid w:val="00C376DC"/>
    <w:rsid w:val="00C37A2B"/>
    <w:rsid w:val="00C400D6"/>
    <w:rsid w:val="00C401FF"/>
    <w:rsid w:val="00C40B7A"/>
    <w:rsid w:val="00C41C12"/>
    <w:rsid w:val="00C44C86"/>
    <w:rsid w:val="00C46A6D"/>
    <w:rsid w:val="00C470A0"/>
    <w:rsid w:val="00C473B0"/>
    <w:rsid w:val="00C47701"/>
    <w:rsid w:val="00C47A7F"/>
    <w:rsid w:val="00C47B5F"/>
    <w:rsid w:val="00C47DA2"/>
    <w:rsid w:val="00C50691"/>
    <w:rsid w:val="00C5125F"/>
    <w:rsid w:val="00C51809"/>
    <w:rsid w:val="00C51E45"/>
    <w:rsid w:val="00C52954"/>
    <w:rsid w:val="00C54215"/>
    <w:rsid w:val="00C54C3F"/>
    <w:rsid w:val="00C55259"/>
    <w:rsid w:val="00C55954"/>
    <w:rsid w:val="00C5646E"/>
    <w:rsid w:val="00C57605"/>
    <w:rsid w:val="00C5766F"/>
    <w:rsid w:val="00C612E5"/>
    <w:rsid w:val="00C6137E"/>
    <w:rsid w:val="00C6164A"/>
    <w:rsid w:val="00C61CEE"/>
    <w:rsid w:val="00C62418"/>
    <w:rsid w:val="00C63072"/>
    <w:rsid w:val="00C63D66"/>
    <w:rsid w:val="00C6440C"/>
    <w:rsid w:val="00C656A0"/>
    <w:rsid w:val="00C65F56"/>
    <w:rsid w:val="00C6644C"/>
    <w:rsid w:val="00C66EFA"/>
    <w:rsid w:val="00C673A8"/>
    <w:rsid w:val="00C67DB4"/>
    <w:rsid w:val="00C71306"/>
    <w:rsid w:val="00C7184A"/>
    <w:rsid w:val="00C72EA7"/>
    <w:rsid w:val="00C7389A"/>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CD0"/>
    <w:rsid w:val="00CA2AED"/>
    <w:rsid w:val="00CA3B4A"/>
    <w:rsid w:val="00CA4691"/>
    <w:rsid w:val="00CA4F44"/>
    <w:rsid w:val="00CA52EA"/>
    <w:rsid w:val="00CA5342"/>
    <w:rsid w:val="00CA5B3A"/>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B9B"/>
    <w:rsid w:val="00CB7C0F"/>
    <w:rsid w:val="00CC026F"/>
    <w:rsid w:val="00CC0C1F"/>
    <w:rsid w:val="00CC1436"/>
    <w:rsid w:val="00CC1A8E"/>
    <w:rsid w:val="00CC1F0A"/>
    <w:rsid w:val="00CC2035"/>
    <w:rsid w:val="00CC238A"/>
    <w:rsid w:val="00CC250C"/>
    <w:rsid w:val="00CC3823"/>
    <w:rsid w:val="00CC3B7F"/>
    <w:rsid w:val="00CC413A"/>
    <w:rsid w:val="00CC578C"/>
    <w:rsid w:val="00CC58B4"/>
    <w:rsid w:val="00CC5A8F"/>
    <w:rsid w:val="00CC645B"/>
    <w:rsid w:val="00CC65CF"/>
    <w:rsid w:val="00CC66FD"/>
    <w:rsid w:val="00CC78E2"/>
    <w:rsid w:val="00CC7D89"/>
    <w:rsid w:val="00CD0BAB"/>
    <w:rsid w:val="00CD275D"/>
    <w:rsid w:val="00CD28FB"/>
    <w:rsid w:val="00CD497F"/>
    <w:rsid w:val="00CD56C0"/>
    <w:rsid w:val="00CD5EA8"/>
    <w:rsid w:val="00CD6140"/>
    <w:rsid w:val="00CD638A"/>
    <w:rsid w:val="00CD6496"/>
    <w:rsid w:val="00CD6D45"/>
    <w:rsid w:val="00CD73D1"/>
    <w:rsid w:val="00CD799A"/>
    <w:rsid w:val="00CE09B2"/>
    <w:rsid w:val="00CE0CCF"/>
    <w:rsid w:val="00CE2163"/>
    <w:rsid w:val="00CE2C71"/>
    <w:rsid w:val="00CE32C6"/>
    <w:rsid w:val="00CE37C2"/>
    <w:rsid w:val="00CE3D3A"/>
    <w:rsid w:val="00CE49FB"/>
    <w:rsid w:val="00CE4D5D"/>
    <w:rsid w:val="00CE50D8"/>
    <w:rsid w:val="00CE5737"/>
    <w:rsid w:val="00CE7B0D"/>
    <w:rsid w:val="00CF0134"/>
    <w:rsid w:val="00CF05F9"/>
    <w:rsid w:val="00CF1A50"/>
    <w:rsid w:val="00CF2253"/>
    <w:rsid w:val="00CF2B02"/>
    <w:rsid w:val="00CF6C41"/>
    <w:rsid w:val="00CF737C"/>
    <w:rsid w:val="00CF751D"/>
    <w:rsid w:val="00D00B13"/>
    <w:rsid w:val="00D016E0"/>
    <w:rsid w:val="00D01F7D"/>
    <w:rsid w:val="00D03368"/>
    <w:rsid w:val="00D043A0"/>
    <w:rsid w:val="00D0446B"/>
    <w:rsid w:val="00D05626"/>
    <w:rsid w:val="00D06265"/>
    <w:rsid w:val="00D07A7D"/>
    <w:rsid w:val="00D10343"/>
    <w:rsid w:val="00D10415"/>
    <w:rsid w:val="00D10526"/>
    <w:rsid w:val="00D125A8"/>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25B"/>
    <w:rsid w:val="00D2334F"/>
    <w:rsid w:val="00D236FF"/>
    <w:rsid w:val="00D2406D"/>
    <w:rsid w:val="00D246B3"/>
    <w:rsid w:val="00D24AD1"/>
    <w:rsid w:val="00D24B48"/>
    <w:rsid w:val="00D2552D"/>
    <w:rsid w:val="00D25BCD"/>
    <w:rsid w:val="00D265C4"/>
    <w:rsid w:val="00D267B0"/>
    <w:rsid w:val="00D269B5"/>
    <w:rsid w:val="00D2707B"/>
    <w:rsid w:val="00D27292"/>
    <w:rsid w:val="00D276E4"/>
    <w:rsid w:val="00D3160C"/>
    <w:rsid w:val="00D3253A"/>
    <w:rsid w:val="00D32A7D"/>
    <w:rsid w:val="00D32DBD"/>
    <w:rsid w:val="00D3306A"/>
    <w:rsid w:val="00D343FE"/>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947"/>
    <w:rsid w:val="00D44971"/>
    <w:rsid w:val="00D45614"/>
    <w:rsid w:val="00D45B12"/>
    <w:rsid w:val="00D45C8C"/>
    <w:rsid w:val="00D4667A"/>
    <w:rsid w:val="00D46C43"/>
    <w:rsid w:val="00D4769B"/>
    <w:rsid w:val="00D4775E"/>
    <w:rsid w:val="00D47C42"/>
    <w:rsid w:val="00D50E89"/>
    <w:rsid w:val="00D51009"/>
    <w:rsid w:val="00D518F4"/>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C22"/>
    <w:rsid w:val="00D94235"/>
    <w:rsid w:val="00D94319"/>
    <w:rsid w:val="00D94E26"/>
    <w:rsid w:val="00D95631"/>
    <w:rsid w:val="00D95706"/>
    <w:rsid w:val="00D97823"/>
    <w:rsid w:val="00DA0D68"/>
    <w:rsid w:val="00DA0FEB"/>
    <w:rsid w:val="00DA111A"/>
    <w:rsid w:val="00DA19A7"/>
    <w:rsid w:val="00DA1DD9"/>
    <w:rsid w:val="00DA1FA0"/>
    <w:rsid w:val="00DA21BA"/>
    <w:rsid w:val="00DA22B1"/>
    <w:rsid w:val="00DA23D9"/>
    <w:rsid w:val="00DA24CE"/>
    <w:rsid w:val="00DA31CF"/>
    <w:rsid w:val="00DA3223"/>
    <w:rsid w:val="00DA324E"/>
    <w:rsid w:val="00DA3AD9"/>
    <w:rsid w:val="00DA3FC0"/>
    <w:rsid w:val="00DA43D4"/>
    <w:rsid w:val="00DA4C26"/>
    <w:rsid w:val="00DA4CB6"/>
    <w:rsid w:val="00DA5858"/>
    <w:rsid w:val="00DA668E"/>
    <w:rsid w:val="00DA765D"/>
    <w:rsid w:val="00DB081A"/>
    <w:rsid w:val="00DB0B09"/>
    <w:rsid w:val="00DB1AF7"/>
    <w:rsid w:val="00DB1B54"/>
    <w:rsid w:val="00DB1C72"/>
    <w:rsid w:val="00DB26FB"/>
    <w:rsid w:val="00DB2D1B"/>
    <w:rsid w:val="00DB4C30"/>
    <w:rsid w:val="00DB4E3C"/>
    <w:rsid w:val="00DB6811"/>
    <w:rsid w:val="00DB6E11"/>
    <w:rsid w:val="00DC138A"/>
    <w:rsid w:val="00DC1A2F"/>
    <w:rsid w:val="00DC3530"/>
    <w:rsid w:val="00DC3B32"/>
    <w:rsid w:val="00DC45DC"/>
    <w:rsid w:val="00DC49E6"/>
    <w:rsid w:val="00DC5514"/>
    <w:rsid w:val="00DC711D"/>
    <w:rsid w:val="00DD00A4"/>
    <w:rsid w:val="00DD17BC"/>
    <w:rsid w:val="00DD2109"/>
    <w:rsid w:val="00DD309B"/>
    <w:rsid w:val="00DD4651"/>
    <w:rsid w:val="00DD4D6E"/>
    <w:rsid w:val="00DD509A"/>
    <w:rsid w:val="00DD5E35"/>
    <w:rsid w:val="00DD6D17"/>
    <w:rsid w:val="00DD7209"/>
    <w:rsid w:val="00DD7748"/>
    <w:rsid w:val="00DE0C6A"/>
    <w:rsid w:val="00DE137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7224"/>
    <w:rsid w:val="00E01417"/>
    <w:rsid w:val="00E023D1"/>
    <w:rsid w:val="00E03096"/>
    <w:rsid w:val="00E04457"/>
    <w:rsid w:val="00E04793"/>
    <w:rsid w:val="00E04FE1"/>
    <w:rsid w:val="00E056E0"/>
    <w:rsid w:val="00E06190"/>
    <w:rsid w:val="00E06590"/>
    <w:rsid w:val="00E076D4"/>
    <w:rsid w:val="00E07813"/>
    <w:rsid w:val="00E07C28"/>
    <w:rsid w:val="00E14424"/>
    <w:rsid w:val="00E14DF3"/>
    <w:rsid w:val="00E14EA6"/>
    <w:rsid w:val="00E1513A"/>
    <w:rsid w:val="00E1591A"/>
    <w:rsid w:val="00E15AC7"/>
    <w:rsid w:val="00E15C36"/>
    <w:rsid w:val="00E15D72"/>
    <w:rsid w:val="00E15DA0"/>
    <w:rsid w:val="00E16E8D"/>
    <w:rsid w:val="00E1797F"/>
    <w:rsid w:val="00E17BC5"/>
    <w:rsid w:val="00E20481"/>
    <w:rsid w:val="00E22750"/>
    <w:rsid w:val="00E227D1"/>
    <w:rsid w:val="00E236D2"/>
    <w:rsid w:val="00E27592"/>
    <w:rsid w:val="00E27A86"/>
    <w:rsid w:val="00E30504"/>
    <w:rsid w:val="00E30D3C"/>
    <w:rsid w:val="00E319E6"/>
    <w:rsid w:val="00E323C1"/>
    <w:rsid w:val="00E32ABF"/>
    <w:rsid w:val="00E333AF"/>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512ED"/>
    <w:rsid w:val="00E51E89"/>
    <w:rsid w:val="00E52879"/>
    <w:rsid w:val="00E52C57"/>
    <w:rsid w:val="00E53356"/>
    <w:rsid w:val="00E53480"/>
    <w:rsid w:val="00E53C1F"/>
    <w:rsid w:val="00E53C6E"/>
    <w:rsid w:val="00E5490B"/>
    <w:rsid w:val="00E54C0D"/>
    <w:rsid w:val="00E57A20"/>
    <w:rsid w:val="00E57A6D"/>
    <w:rsid w:val="00E615FE"/>
    <w:rsid w:val="00E61C97"/>
    <w:rsid w:val="00E6246B"/>
    <w:rsid w:val="00E62AC5"/>
    <w:rsid w:val="00E64119"/>
    <w:rsid w:val="00E64CB1"/>
    <w:rsid w:val="00E65F8C"/>
    <w:rsid w:val="00E661C1"/>
    <w:rsid w:val="00E664C0"/>
    <w:rsid w:val="00E66DAA"/>
    <w:rsid w:val="00E67152"/>
    <w:rsid w:val="00E67565"/>
    <w:rsid w:val="00E67C29"/>
    <w:rsid w:val="00E67FD3"/>
    <w:rsid w:val="00E70641"/>
    <w:rsid w:val="00E71041"/>
    <w:rsid w:val="00E7224E"/>
    <w:rsid w:val="00E729D0"/>
    <w:rsid w:val="00E72D50"/>
    <w:rsid w:val="00E7358E"/>
    <w:rsid w:val="00E73F68"/>
    <w:rsid w:val="00E73F69"/>
    <w:rsid w:val="00E74256"/>
    <w:rsid w:val="00E742DA"/>
    <w:rsid w:val="00E7493E"/>
    <w:rsid w:val="00E760F5"/>
    <w:rsid w:val="00E766C1"/>
    <w:rsid w:val="00E76C7C"/>
    <w:rsid w:val="00E80F9E"/>
    <w:rsid w:val="00E81015"/>
    <w:rsid w:val="00E8208D"/>
    <w:rsid w:val="00E824BE"/>
    <w:rsid w:val="00E82922"/>
    <w:rsid w:val="00E83ACD"/>
    <w:rsid w:val="00E84D77"/>
    <w:rsid w:val="00E8532F"/>
    <w:rsid w:val="00E85D3E"/>
    <w:rsid w:val="00E86031"/>
    <w:rsid w:val="00E86045"/>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637B"/>
    <w:rsid w:val="00EB0706"/>
    <w:rsid w:val="00EB0F21"/>
    <w:rsid w:val="00EB1BF3"/>
    <w:rsid w:val="00EB2F28"/>
    <w:rsid w:val="00EB398D"/>
    <w:rsid w:val="00EB495B"/>
    <w:rsid w:val="00EB5D25"/>
    <w:rsid w:val="00EB63F1"/>
    <w:rsid w:val="00EB7517"/>
    <w:rsid w:val="00EB77A6"/>
    <w:rsid w:val="00EB7F7A"/>
    <w:rsid w:val="00EC02B8"/>
    <w:rsid w:val="00EC06F6"/>
    <w:rsid w:val="00EC0D33"/>
    <w:rsid w:val="00EC126C"/>
    <w:rsid w:val="00EC1AD4"/>
    <w:rsid w:val="00EC1EFF"/>
    <w:rsid w:val="00EC21D7"/>
    <w:rsid w:val="00EC292D"/>
    <w:rsid w:val="00EC2EAC"/>
    <w:rsid w:val="00EC4338"/>
    <w:rsid w:val="00EC46C2"/>
    <w:rsid w:val="00EC5606"/>
    <w:rsid w:val="00EC5EEC"/>
    <w:rsid w:val="00EC684E"/>
    <w:rsid w:val="00EC6E92"/>
    <w:rsid w:val="00ED00AB"/>
    <w:rsid w:val="00ED0C20"/>
    <w:rsid w:val="00ED19C6"/>
    <w:rsid w:val="00ED19F8"/>
    <w:rsid w:val="00ED2D87"/>
    <w:rsid w:val="00ED3517"/>
    <w:rsid w:val="00ED3B5C"/>
    <w:rsid w:val="00ED3EB0"/>
    <w:rsid w:val="00ED65A4"/>
    <w:rsid w:val="00ED73DA"/>
    <w:rsid w:val="00ED7C8F"/>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6C94"/>
    <w:rsid w:val="00F07162"/>
    <w:rsid w:val="00F07269"/>
    <w:rsid w:val="00F102C8"/>
    <w:rsid w:val="00F11196"/>
    <w:rsid w:val="00F11FC5"/>
    <w:rsid w:val="00F12457"/>
    <w:rsid w:val="00F12AF4"/>
    <w:rsid w:val="00F149E4"/>
    <w:rsid w:val="00F14FBB"/>
    <w:rsid w:val="00F161C7"/>
    <w:rsid w:val="00F1627F"/>
    <w:rsid w:val="00F169D0"/>
    <w:rsid w:val="00F16A18"/>
    <w:rsid w:val="00F17B9C"/>
    <w:rsid w:val="00F17E57"/>
    <w:rsid w:val="00F2079E"/>
    <w:rsid w:val="00F207BE"/>
    <w:rsid w:val="00F211EE"/>
    <w:rsid w:val="00F21812"/>
    <w:rsid w:val="00F21856"/>
    <w:rsid w:val="00F2332B"/>
    <w:rsid w:val="00F2415D"/>
    <w:rsid w:val="00F24365"/>
    <w:rsid w:val="00F25F9D"/>
    <w:rsid w:val="00F27918"/>
    <w:rsid w:val="00F306BC"/>
    <w:rsid w:val="00F306E1"/>
    <w:rsid w:val="00F31ADF"/>
    <w:rsid w:val="00F32DDA"/>
    <w:rsid w:val="00F33095"/>
    <w:rsid w:val="00F33D11"/>
    <w:rsid w:val="00F35212"/>
    <w:rsid w:val="00F35386"/>
    <w:rsid w:val="00F376E8"/>
    <w:rsid w:val="00F410A4"/>
    <w:rsid w:val="00F4140E"/>
    <w:rsid w:val="00F42038"/>
    <w:rsid w:val="00F447A0"/>
    <w:rsid w:val="00F44C4E"/>
    <w:rsid w:val="00F45D68"/>
    <w:rsid w:val="00F479B6"/>
    <w:rsid w:val="00F47F18"/>
    <w:rsid w:val="00F5263C"/>
    <w:rsid w:val="00F52D89"/>
    <w:rsid w:val="00F53647"/>
    <w:rsid w:val="00F558D6"/>
    <w:rsid w:val="00F565D9"/>
    <w:rsid w:val="00F566BD"/>
    <w:rsid w:val="00F56792"/>
    <w:rsid w:val="00F57657"/>
    <w:rsid w:val="00F60043"/>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A28"/>
    <w:rsid w:val="00F93CEA"/>
    <w:rsid w:val="00F93D0C"/>
    <w:rsid w:val="00F93D23"/>
    <w:rsid w:val="00F93E98"/>
    <w:rsid w:val="00F93F2F"/>
    <w:rsid w:val="00F96AAC"/>
    <w:rsid w:val="00F96CE6"/>
    <w:rsid w:val="00F973D1"/>
    <w:rsid w:val="00F974F7"/>
    <w:rsid w:val="00F978AD"/>
    <w:rsid w:val="00FA1DBB"/>
    <w:rsid w:val="00FA3EF5"/>
    <w:rsid w:val="00FA52AA"/>
    <w:rsid w:val="00FA54AE"/>
    <w:rsid w:val="00FA54E9"/>
    <w:rsid w:val="00FA58D4"/>
    <w:rsid w:val="00FA6515"/>
    <w:rsid w:val="00FA6B11"/>
    <w:rsid w:val="00FA7297"/>
    <w:rsid w:val="00FA73BE"/>
    <w:rsid w:val="00FB0443"/>
    <w:rsid w:val="00FB0C1E"/>
    <w:rsid w:val="00FB105D"/>
    <w:rsid w:val="00FB1ACB"/>
    <w:rsid w:val="00FB1D1F"/>
    <w:rsid w:val="00FB3825"/>
    <w:rsid w:val="00FB41A2"/>
    <w:rsid w:val="00FB494F"/>
    <w:rsid w:val="00FB4A9F"/>
    <w:rsid w:val="00FB5778"/>
    <w:rsid w:val="00FC0865"/>
    <w:rsid w:val="00FC0AD1"/>
    <w:rsid w:val="00FC1D63"/>
    <w:rsid w:val="00FC27C7"/>
    <w:rsid w:val="00FC3058"/>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D0A"/>
    <w:rsid w:val="00FD3869"/>
    <w:rsid w:val="00FD43DD"/>
    <w:rsid w:val="00FD5509"/>
    <w:rsid w:val="00FD584A"/>
    <w:rsid w:val="00FD6F7C"/>
    <w:rsid w:val="00FD7901"/>
    <w:rsid w:val="00FD7A5F"/>
    <w:rsid w:val="00FE0A53"/>
    <w:rsid w:val="00FE17BC"/>
    <w:rsid w:val="00FE1EED"/>
    <w:rsid w:val="00FE2AB4"/>
    <w:rsid w:val="00FE3BDD"/>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5233"/>
    <o:shapelayout v:ext="edit">
      <o:idmap v:ext="edit" data="1"/>
    </o:shapelayout>
  </w:shapeDefaults>
  <w:doNotEmbedSmartTags/>
  <w:decimalSymbol w:val="."/>
  <w:listSeparator w:val=","/>
  <w14:docId w14:val="206B8DF0"/>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A0786-2A10-474B-BEF9-3EBACDECB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902</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cp:revision>
  <cp:lastPrinted>2021-05-24T17:51:00Z</cp:lastPrinted>
  <dcterms:created xsi:type="dcterms:W3CDTF">2021-05-25T14:41:00Z</dcterms:created>
  <dcterms:modified xsi:type="dcterms:W3CDTF">2021-05-25T14:41:00Z</dcterms:modified>
</cp:coreProperties>
</file>