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Pr="003143A7" w:rsidRDefault="00CE2163" w:rsidP="00CE2163">
      <w:pPr>
        <w:widowControl/>
        <w:rPr>
          <w:sz w:val="22"/>
          <w:szCs w:val="22"/>
        </w:rPr>
      </w:pPr>
      <w:r w:rsidRPr="003143A7">
        <w:rPr>
          <w:b/>
          <w:bCs/>
          <w:sz w:val="22"/>
          <w:szCs w:val="22"/>
          <w:u w:val="single"/>
        </w:rPr>
        <w:t>1. Call to Order/Roll Call</w:t>
      </w:r>
      <w:r w:rsidR="00F751C8" w:rsidRPr="003143A7">
        <w:rPr>
          <w:b/>
          <w:bCs/>
          <w:sz w:val="22"/>
          <w:szCs w:val="22"/>
        </w:rPr>
        <w:t xml:space="preserve"> </w:t>
      </w:r>
    </w:p>
    <w:p w:rsidR="009A093D" w:rsidRPr="003143A7" w:rsidRDefault="009A093D" w:rsidP="00E82922">
      <w:pPr>
        <w:widowControl/>
        <w:rPr>
          <w:sz w:val="22"/>
          <w:szCs w:val="22"/>
        </w:rPr>
      </w:pPr>
    </w:p>
    <w:p w:rsidR="00CE2163" w:rsidRPr="003143A7" w:rsidRDefault="00CE2163" w:rsidP="00E82922">
      <w:pPr>
        <w:widowControl/>
        <w:rPr>
          <w:b/>
          <w:sz w:val="22"/>
          <w:szCs w:val="22"/>
          <w:u w:val="single"/>
        </w:rPr>
      </w:pPr>
      <w:r w:rsidRPr="003143A7">
        <w:rPr>
          <w:b/>
          <w:sz w:val="22"/>
          <w:szCs w:val="22"/>
          <w:u w:val="single"/>
        </w:rPr>
        <w:t>2. Open Public Meeting Announcement</w:t>
      </w:r>
    </w:p>
    <w:p w:rsidR="00CE2163" w:rsidRPr="003143A7" w:rsidRDefault="00CE2163" w:rsidP="00E82922">
      <w:pPr>
        <w:widowControl/>
        <w:rPr>
          <w:sz w:val="22"/>
          <w:szCs w:val="22"/>
        </w:rPr>
      </w:pPr>
      <w:r w:rsidRPr="003143A7">
        <w:rPr>
          <w:sz w:val="22"/>
          <w:szCs w:val="22"/>
        </w:rPr>
        <w:t>On</w:t>
      </w:r>
      <w:r w:rsidR="00E512ED" w:rsidRPr="003143A7">
        <w:rPr>
          <w:sz w:val="22"/>
          <w:szCs w:val="22"/>
        </w:rPr>
        <w:t xml:space="preserve"> </w:t>
      </w:r>
      <w:r w:rsidR="00C401FF" w:rsidRPr="003143A7">
        <w:rPr>
          <w:sz w:val="22"/>
          <w:szCs w:val="22"/>
        </w:rPr>
        <w:t xml:space="preserve">January </w:t>
      </w:r>
      <w:r w:rsidR="00FA3EF5" w:rsidRPr="003143A7">
        <w:rPr>
          <w:sz w:val="22"/>
          <w:szCs w:val="22"/>
        </w:rPr>
        <w:t>6th</w:t>
      </w:r>
      <w:r w:rsidR="00E512ED" w:rsidRPr="003143A7">
        <w:rPr>
          <w:sz w:val="22"/>
          <w:szCs w:val="22"/>
        </w:rPr>
        <w:t>, 201</w:t>
      </w:r>
      <w:r w:rsidR="00C401FF" w:rsidRPr="003143A7">
        <w:rPr>
          <w:sz w:val="22"/>
          <w:szCs w:val="22"/>
        </w:rPr>
        <w:t>7</w:t>
      </w:r>
      <w:r w:rsidRPr="003143A7">
        <w:rPr>
          <w:sz w:val="22"/>
          <w:szCs w:val="22"/>
        </w:rPr>
        <w:t>, official notice of this meeting was given to The Press of Atlantic City</w:t>
      </w:r>
      <w:r w:rsidR="00C401FF" w:rsidRPr="003143A7">
        <w:rPr>
          <w:sz w:val="22"/>
          <w:szCs w:val="22"/>
        </w:rPr>
        <w:t xml:space="preserve">, the Mainland Journal, The Current and the </w:t>
      </w:r>
      <w:r w:rsidR="004F0B68" w:rsidRPr="003143A7">
        <w:rPr>
          <w:sz w:val="22"/>
          <w:szCs w:val="22"/>
        </w:rPr>
        <w:t xml:space="preserve">Galloway </w:t>
      </w:r>
      <w:r w:rsidR="00C401FF" w:rsidRPr="003143A7">
        <w:rPr>
          <w:sz w:val="22"/>
          <w:szCs w:val="22"/>
        </w:rPr>
        <w:t>Patriot</w:t>
      </w:r>
      <w:r w:rsidR="003328F7" w:rsidRPr="003143A7">
        <w:rPr>
          <w:sz w:val="22"/>
          <w:szCs w:val="22"/>
        </w:rPr>
        <w:t xml:space="preserve"> and</w:t>
      </w:r>
      <w:r w:rsidRPr="003143A7">
        <w:rPr>
          <w:sz w:val="22"/>
          <w:szCs w:val="22"/>
        </w:rPr>
        <w:t xml:space="preserve"> was </w:t>
      </w:r>
      <w:r w:rsidR="003328F7" w:rsidRPr="003143A7">
        <w:rPr>
          <w:sz w:val="22"/>
          <w:szCs w:val="22"/>
        </w:rPr>
        <w:t>duly posted in Council Chambers and on the Township website.</w:t>
      </w:r>
    </w:p>
    <w:p w:rsidR="00CE2163" w:rsidRPr="003143A7" w:rsidRDefault="00CE2163" w:rsidP="00E82922">
      <w:pPr>
        <w:widowControl/>
        <w:rPr>
          <w:b/>
          <w:sz w:val="22"/>
          <w:szCs w:val="22"/>
          <w:u w:val="single"/>
        </w:rPr>
      </w:pPr>
    </w:p>
    <w:p w:rsidR="00CE2163" w:rsidRPr="003143A7" w:rsidRDefault="00CE2163" w:rsidP="00E82922">
      <w:pPr>
        <w:widowControl/>
        <w:rPr>
          <w:i/>
          <w:sz w:val="22"/>
          <w:szCs w:val="22"/>
        </w:rPr>
      </w:pPr>
      <w:r w:rsidRPr="003143A7">
        <w:rPr>
          <w:b/>
          <w:sz w:val="22"/>
          <w:szCs w:val="22"/>
          <w:u w:val="single"/>
        </w:rPr>
        <w:t xml:space="preserve">3. </w:t>
      </w:r>
      <w:r w:rsidR="0040180E" w:rsidRPr="003143A7">
        <w:rPr>
          <w:b/>
          <w:sz w:val="22"/>
          <w:szCs w:val="22"/>
          <w:u w:val="single"/>
        </w:rPr>
        <w:t>Invocation</w:t>
      </w:r>
      <w:r w:rsidR="008F028D" w:rsidRPr="003143A7">
        <w:rPr>
          <w:b/>
          <w:sz w:val="22"/>
          <w:szCs w:val="22"/>
          <w:u w:val="single"/>
        </w:rPr>
        <w:t xml:space="preserve"> </w:t>
      </w:r>
      <w:r w:rsidR="008F028D" w:rsidRPr="003143A7">
        <w:rPr>
          <w:sz w:val="22"/>
          <w:szCs w:val="22"/>
        </w:rPr>
        <w:t xml:space="preserve"> </w:t>
      </w:r>
    </w:p>
    <w:p w:rsidR="00BE1725" w:rsidRPr="003143A7" w:rsidRDefault="00BE1725" w:rsidP="00E82922">
      <w:pPr>
        <w:widowControl/>
        <w:rPr>
          <w:b/>
          <w:sz w:val="22"/>
          <w:szCs w:val="22"/>
          <w:u w:val="single"/>
        </w:rPr>
      </w:pPr>
    </w:p>
    <w:p w:rsidR="009A093D" w:rsidRPr="003143A7" w:rsidRDefault="00276D4B" w:rsidP="00E82922">
      <w:pPr>
        <w:widowControl/>
        <w:rPr>
          <w:sz w:val="22"/>
          <w:szCs w:val="22"/>
        </w:rPr>
      </w:pPr>
      <w:r w:rsidRPr="003143A7">
        <w:rPr>
          <w:b/>
          <w:sz w:val="22"/>
          <w:szCs w:val="22"/>
          <w:u w:val="single"/>
        </w:rPr>
        <w:t>4. Flag Salute</w:t>
      </w:r>
      <w:r w:rsidR="00C23452" w:rsidRPr="003143A7">
        <w:rPr>
          <w:sz w:val="22"/>
          <w:szCs w:val="22"/>
        </w:rPr>
        <w:t xml:space="preserve"> </w:t>
      </w:r>
    </w:p>
    <w:p w:rsidR="003328F7" w:rsidRPr="003143A7" w:rsidRDefault="003328F7" w:rsidP="00E82922">
      <w:pPr>
        <w:widowControl/>
        <w:rPr>
          <w:sz w:val="22"/>
          <w:szCs w:val="22"/>
        </w:rPr>
      </w:pPr>
    </w:p>
    <w:p w:rsidR="006E3B01" w:rsidRPr="003143A7" w:rsidRDefault="00BE1725" w:rsidP="006E3B01">
      <w:pPr>
        <w:widowControl/>
        <w:rPr>
          <w:b/>
          <w:bCs/>
          <w:sz w:val="22"/>
          <w:szCs w:val="22"/>
          <w:u w:val="single"/>
        </w:rPr>
      </w:pPr>
      <w:r w:rsidRPr="003143A7">
        <w:rPr>
          <w:b/>
          <w:bCs/>
          <w:sz w:val="22"/>
          <w:szCs w:val="22"/>
          <w:u w:val="single"/>
        </w:rPr>
        <w:t>5.</w:t>
      </w:r>
      <w:r w:rsidR="00BD1081" w:rsidRPr="003143A7">
        <w:rPr>
          <w:b/>
          <w:bCs/>
          <w:sz w:val="22"/>
          <w:szCs w:val="22"/>
          <w:u w:val="single"/>
        </w:rPr>
        <w:t xml:space="preserve"> </w:t>
      </w:r>
      <w:r w:rsidR="006E3B01" w:rsidRPr="003143A7">
        <w:rPr>
          <w:b/>
          <w:bCs/>
          <w:sz w:val="22"/>
          <w:szCs w:val="22"/>
          <w:u w:val="single"/>
        </w:rPr>
        <w:t>Approval of Minutes</w:t>
      </w:r>
    </w:p>
    <w:p w:rsidR="00BC30FA" w:rsidRDefault="00716774" w:rsidP="00806591">
      <w:pPr>
        <w:widowControl/>
        <w:ind w:firstLine="720"/>
        <w:rPr>
          <w:bCs/>
          <w:sz w:val="22"/>
          <w:szCs w:val="22"/>
        </w:rPr>
      </w:pPr>
      <w:r w:rsidRPr="003143A7">
        <w:rPr>
          <w:bCs/>
          <w:sz w:val="22"/>
          <w:szCs w:val="22"/>
        </w:rPr>
        <w:t xml:space="preserve">A. </w:t>
      </w:r>
      <w:r w:rsidR="00305D5D" w:rsidRPr="003143A7">
        <w:rPr>
          <w:bCs/>
          <w:sz w:val="22"/>
          <w:szCs w:val="22"/>
        </w:rPr>
        <w:t>Regular Meeting Minutes for</w:t>
      </w:r>
      <w:r w:rsidR="00BA5071">
        <w:rPr>
          <w:bCs/>
          <w:sz w:val="22"/>
          <w:szCs w:val="22"/>
        </w:rPr>
        <w:t xml:space="preserve"> </w:t>
      </w:r>
      <w:r w:rsidR="00A87FC8">
        <w:rPr>
          <w:bCs/>
          <w:sz w:val="22"/>
          <w:szCs w:val="22"/>
        </w:rPr>
        <w:t>October 10</w:t>
      </w:r>
      <w:r w:rsidR="00BA5071">
        <w:rPr>
          <w:bCs/>
          <w:sz w:val="22"/>
          <w:szCs w:val="22"/>
        </w:rPr>
        <w:t>, 2017</w:t>
      </w:r>
    </w:p>
    <w:p w:rsidR="00BA5071" w:rsidRPr="00BA5071" w:rsidRDefault="00BA5071" w:rsidP="00806591">
      <w:pPr>
        <w:widowControl/>
        <w:ind w:firstLine="720"/>
        <w:rPr>
          <w:bCs/>
          <w:i/>
          <w:color w:val="FF0000"/>
          <w:sz w:val="20"/>
          <w:szCs w:val="20"/>
        </w:rPr>
      </w:pPr>
      <w:r>
        <w:rPr>
          <w:bCs/>
          <w:sz w:val="22"/>
          <w:szCs w:val="22"/>
        </w:rPr>
        <w:t xml:space="preserve">B. </w:t>
      </w:r>
      <w:r w:rsidRPr="00654BAF">
        <w:rPr>
          <w:bCs/>
          <w:sz w:val="22"/>
          <w:szCs w:val="22"/>
        </w:rPr>
        <w:t xml:space="preserve">Closed Session Minutes for September 26, 2017 </w:t>
      </w:r>
      <w:r w:rsidRPr="00654BAF">
        <w:rPr>
          <w:bCs/>
          <w:i/>
          <w:sz w:val="20"/>
          <w:szCs w:val="20"/>
        </w:rPr>
        <w:t>(as to content only)</w:t>
      </w:r>
    </w:p>
    <w:p w:rsidR="0034273D" w:rsidRPr="003143A7" w:rsidRDefault="0034273D" w:rsidP="00E73F69">
      <w:pPr>
        <w:widowControl/>
        <w:ind w:firstLine="720"/>
        <w:rPr>
          <w:bCs/>
          <w:sz w:val="22"/>
          <w:szCs w:val="22"/>
        </w:rPr>
      </w:pPr>
      <w:r w:rsidRPr="003143A7">
        <w:rPr>
          <w:bCs/>
          <w:sz w:val="22"/>
          <w:szCs w:val="22"/>
        </w:rPr>
        <w:t xml:space="preserve"> </w:t>
      </w:r>
    </w:p>
    <w:p w:rsidR="00704951" w:rsidRDefault="000E220B" w:rsidP="0034273D">
      <w:pPr>
        <w:widowControl/>
        <w:rPr>
          <w:b/>
          <w:bCs/>
          <w:sz w:val="22"/>
          <w:szCs w:val="22"/>
          <w:u w:val="single"/>
        </w:rPr>
      </w:pPr>
      <w:r>
        <w:rPr>
          <w:b/>
          <w:bCs/>
          <w:sz w:val="22"/>
          <w:szCs w:val="22"/>
          <w:u w:val="single"/>
        </w:rPr>
        <w:t>6. Ceremonial Swearing-In</w:t>
      </w:r>
    </w:p>
    <w:p w:rsidR="003C087A" w:rsidRDefault="00D772D9" w:rsidP="00DC5514">
      <w:pPr>
        <w:widowControl/>
        <w:rPr>
          <w:bCs/>
          <w:sz w:val="22"/>
          <w:szCs w:val="22"/>
        </w:rPr>
      </w:pPr>
      <w:r w:rsidRPr="003143A7">
        <w:rPr>
          <w:bCs/>
          <w:sz w:val="22"/>
          <w:szCs w:val="22"/>
        </w:rPr>
        <w:tab/>
      </w:r>
      <w:proofErr w:type="spellStart"/>
      <w:proofErr w:type="gramStart"/>
      <w:r w:rsidR="008679ED">
        <w:rPr>
          <w:bCs/>
          <w:sz w:val="22"/>
          <w:szCs w:val="22"/>
        </w:rPr>
        <w:t>Ofc</w:t>
      </w:r>
      <w:proofErr w:type="spellEnd"/>
      <w:r w:rsidR="008679ED">
        <w:rPr>
          <w:bCs/>
          <w:sz w:val="22"/>
          <w:szCs w:val="22"/>
        </w:rPr>
        <w:t>.</w:t>
      </w:r>
      <w:proofErr w:type="gramEnd"/>
      <w:r w:rsidR="008679ED">
        <w:rPr>
          <w:bCs/>
          <w:sz w:val="22"/>
          <w:szCs w:val="22"/>
        </w:rPr>
        <w:t xml:space="preserve"> </w:t>
      </w:r>
      <w:proofErr w:type="gramStart"/>
      <w:r w:rsidR="008679ED">
        <w:rPr>
          <w:bCs/>
          <w:sz w:val="22"/>
          <w:szCs w:val="22"/>
        </w:rPr>
        <w:t xml:space="preserve">William </w:t>
      </w:r>
      <w:proofErr w:type="spellStart"/>
      <w:r w:rsidR="008679ED">
        <w:rPr>
          <w:bCs/>
          <w:sz w:val="22"/>
          <w:szCs w:val="22"/>
        </w:rPr>
        <w:t>Warrell</w:t>
      </w:r>
      <w:proofErr w:type="spellEnd"/>
      <w:r w:rsidR="008679ED">
        <w:rPr>
          <w:bCs/>
          <w:sz w:val="22"/>
          <w:szCs w:val="22"/>
        </w:rPr>
        <w:tab/>
      </w:r>
      <w:r w:rsidR="008679ED">
        <w:rPr>
          <w:bCs/>
          <w:sz w:val="22"/>
          <w:szCs w:val="22"/>
        </w:rPr>
        <w:tab/>
      </w:r>
      <w:proofErr w:type="spellStart"/>
      <w:r w:rsidR="008679ED">
        <w:rPr>
          <w:bCs/>
          <w:sz w:val="22"/>
          <w:szCs w:val="22"/>
        </w:rPr>
        <w:t>Ofc</w:t>
      </w:r>
      <w:proofErr w:type="spellEnd"/>
      <w:r w:rsidR="008679ED">
        <w:rPr>
          <w:bCs/>
          <w:sz w:val="22"/>
          <w:szCs w:val="22"/>
        </w:rPr>
        <w:t>.</w:t>
      </w:r>
      <w:proofErr w:type="gramEnd"/>
      <w:r w:rsidR="008679ED">
        <w:rPr>
          <w:bCs/>
          <w:sz w:val="22"/>
          <w:szCs w:val="22"/>
        </w:rPr>
        <w:t xml:space="preserve"> </w:t>
      </w:r>
      <w:proofErr w:type="spellStart"/>
      <w:proofErr w:type="gramStart"/>
      <w:r w:rsidR="008679ED">
        <w:rPr>
          <w:bCs/>
          <w:sz w:val="22"/>
          <w:szCs w:val="22"/>
        </w:rPr>
        <w:t>Sajan</w:t>
      </w:r>
      <w:proofErr w:type="spellEnd"/>
      <w:r w:rsidR="008679ED">
        <w:rPr>
          <w:bCs/>
          <w:sz w:val="22"/>
          <w:szCs w:val="22"/>
        </w:rPr>
        <w:t xml:space="preserve"> Patel</w:t>
      </w:r>
      <w:r w:rsidR="008679ED">
        <w:rPr>
          <w:bCs/>
          <w:sz w:val="22"/>
          <w:szCs w:val="22"/>
        </w:rPr>
        <w:tab/>
      </w:r>
      <w:r w:rsidR="008679ED">
        <w:rPr>
          <w:bCs/>
          <w:sz w:val="22"/>
          <w:szCs w:val="22"/>
        </w:rPr>
        <w:tab/>
      </w:r>
      <w:r w:rsidR="00175E4C">
        <w:rPr>
          <w:bCs/>
          <w:sz w:val="22"/>
          <w:szCs w:val="22"/>
        </w:rPr>
        <w:tab/>
      </w:r>
      <w:proofErr w:type="spellStart"/>
      <w:r w:rsidR="008679ED">
        <w:rPr>
          <w:bCs/>
          <w:sz w:val="22"/>
          <w:szCs w:val="22"/>
        </w:rPr>
        <w:t>Ofc</w:t>
      </w:r>
      <w:proofErr w:type="spellEnd"/>
      <w:r w:rsidR="008679ED">
        <w:rPr>
          <w:bCs/>
          <w:sz w:val="22"/>
          <w:szCs w:val="22"/>
        </w:rPr>
        <w:t>.</w:t>
      </w:r>
      <w:proofErr w:type="gramEnd"/>
      <w:r w:rsidR="008679ED">
        <w:rPr>
          <w:bCs/>
          <w:sz w:val="22"/>
          <w:szCs w:val="22"/>
        </w:rPr>
        <w:t xml:space="preserve"> Cody Trout</w:t>
      </w:r>
    </w:p>
    <w:p w:rsidR="008679ED" w:rsidRDefault="008679ED" w:rsidP="00DC5514">
      <w:pPr>
        <w:widowControl/>
        <w:rPr>
          <w:bCs/>
          <w:sz w:val="22"/>
          <w:szCs w:val="22"/>
        </w:rPr>
      </w:pPr>
      <w:r>
        <w:rPr>
          <w:bCs/>
          <w:sz w:val="22"/>
          <w:szCs w:val="22"/>
        </w:rPr>
        <w:tab/>
      </w:r>
      <w:proofErr w:type="spellStart"/>
      <w:proofErr w:type="gramStart"/>
      <w:r>
        <w:rPr>
          <w:bCs/>
          <w:sz w:val="22"/>
          <w:szCs w:val="22"/>
        </w:rPr>
        <w:t>Ofc</w:t>
      </w:r>
      <w:proofErr w:type="spellEnd"/>
      <w:r>
        <w:rPr>
          <w:bCs/>
          <w:sz w:val="22"/>
          <w:szCs w:val="22"/>
        </w:rPr>
        <w:t>.</w:t>
      </w:r>
      <w:proofErr w:type="gramEnd"/>
      <w:r>
        <w:rPr>
          <w:bCs/>
          <w:sz w:val="22"/>
          <w:szCs w:val="22"/>
        </w:rPr>
        <w:t xml:space="preserve"> </w:t>
      </w:r>
      <w:proofErr w:type="gramStart"/>
      <w:r>
        <w:rPr>
          <w:bCs/>
          <w:sz w:val="22"/>
          <w:szCs w:val="22"/>
        </w:rPr>
        <w:t xml:space="preserve">Mateusz </w:t>
      </w:r>
      <w:proofErr w:type="spellStart"/>
      <w:r>
        <w:rPr>
          <w:bCs/>
          <w:sz w:val="22"/>
          <w:szCs w:val="22"/>
        </w:rPr>
        <w:t>Ryba</w:t>
      </w:r>
      <w:proofErr w:type="spellEnd"/>
      <w:r>
        <w:rPr>
          <w:bCs/>
          <w:sz w:val="22"/>
          <w:szCs w:val="22"/>
        </w:rPr>
        <w:tab/>
      </w:r>
      <w:r>
        <w:rPr>
          <w:bCs/>
          <w:sz w:val="22"/>
          <w:szCs w:val="22"/>
        </w:rPr>
        <w:tab/>
      </w:r>
      <w:proofErr w:type="spellStart"/>
      <w:r>
        <w:rPr>
          <w:bCs/>
          <w:sz w:val="22"/>
          <w:szCs w:val="22"/>
        </w:rPr>
        <w:t>Ofc</w:t>
      </w:r>
      <w:proofErr w:type="spellEnd"/>
      <w:r>
        <w:rPr>
          <w:bCs/>
          <w:sz w:val="22"/>
          <w:szCs w:val="22"/>
        </w:rPr>
        <w:t>.</w:t>
      </w:r>
      <w:proofErr w:type="gramEnd"/>
      <w:r>
        <w:rPr>
          <w:bCs/>
          <w:sz w:val="22"/>
          <w:szCs w:val="22"/>
        </w:rPr>
        <w:t xml:space="preserve"> </w:t>
      </w:r>
      <w:proofErr w:type="gramStart"/>
      <w:r>
        <w:rPr>
          <w:bCs/>
          <w:sz w:val="22"/>
          <w:szCs w:val="22"/>
        </w:rPr>
        <w:t xml:space="preserve">Mark </w:t>
      </w:r>
      <w:proofErr w:type="spellStart"/>
      <w:r>
        <w:rPr>
          <w:bCs/>
          <w:sz w:val="22"/>
          <w:szCs w:val="22"/>
        </w:rPr>
        <w:t>Kienzle</w:t>
      </w:r>
      <w:proofErr w:type="spellEnd"/>
      <w:r>
        <w:rPr>
          <w:bCs/>
          <w:sz w:val="22"/>
          <w:szCs w:val="22"/>
        </w:rPr>
        <w:tab/>
      </w:r>
      <w:r w:rsidR="00175E4C">
        <w:rPr>
          <w:bCs/>
          <w:sz w:val="22"/>
          <w:szCs w:val="22"/>
        </w:rPr>
        <w:tab/>
      </w:r>
      <w:proofErr w:type="spellStart"/>
      <w:r>
        <w:rPr>
          <w:bCs/>
          <w:sz w:val="22"/>
          <w:szCs w:val="22"/>
        </w:rPr>
        <w:t>Ofc</w:t>
      </w:r>
      <w:proofErr w:type="spellEnd"/>
      <w:r>
        <w:rPr>
          <w:bCs/>
          <w:sz w:val="22"/>
          <w:szCs w:val="22"/>
        </w:rPr>
        <w:t>.</w:t>
      </w:r>
      <w:proofErr w:type="gramEnd"/>
      <w:r>
        <w:rPr>
          <w:bCs/>
          <w:sz w:val="22"/>
          <w:szCs w:val="22"/>
        </w:rPr>
        <w:t xml:space="preserve"> Richard Arroyo</w:t>
      </w:r>
    </w:p>
    <w:p w:rsidR="008679ED" w:rsidRDefault="008679ED" w:rsidP="00DC5514">
      <w:pPr>
        <w:widowControl/>
        <w:rPr>
          <w:bCs/>
          <w:sz w:val="22"/>
          <w:szCs w:val="22"/>
        </w:rPr>
      </w:pPr>
      <w:r>
        <w:rPr>
          <w:bCs/>
          <w:sz w:val="22"/>
          <w:szCs w:val="22"/>
        </w:rPr>
        <w:tab/>
      </w:r>
      <w:proofErr w:type="spellStart"/>
      <w:proofErr w:type="gramStart"/>
      <w:r>
        <w:rPr>
          <w:bCs/>
          <w:sz w:val="22"/>
          <w:szCs w:val="22"/>
        </w:rPr>
        <w:t>Ofc</w:t>
      </w:r>
      <w:proofErr w:type="spellEnd"/>
      <w:r>
        <w:rPr>
          <w:bCs/>
          <w:sz w:val="22"/>
          <w:szCs w:val="22"/>
        </w:rPr>
        <w:t>.</w:t>
      </w:r>
      <w:proofErr w:type="gramEnd"/>
      <w:r>
        <w:rPr>
          <w:bCs/>
          <w:sz w:val="22"/>
          <w:szCs w:val="22"/>
        </w:rPr>
        <w:t xml:space="preserve"> </w:t>
      </w:r>
      <w:proofErr w:type="gramStart"/>
      <w:r>
        <w:rPr>
          <w:bCs/>
          <w:sz w:val="22"/>
          <w:szCs w:val="22"/>
        </w:rPr>
        <w:t xml:space="preserve">David </w:t>
      </w:r>
      <w:proofErr w:type="spellStart"/>
      <w:r>
        <w:rPr>
          <w:bCs/>
          <w:sz w:val="22"/>
          <w:szCs w:val="22"/>
        </w:rPr>
        <w:t>LaSassa</w:t>
      </w:r>
      <w:proofErr w:type="spellEnd"/>
      <w:r>
        <w:rPr>
          <w:bCs/>
          <w:sz w:val="22"/>
          <w:szCs w:val="22"/>
        </w:rPr>
        <w:tab/>
      </w:r>
      <w:r>
        <w:rPr>
          <w:bCs/>
          <w:sz w:val="22"/>
          <w:szCs w:val="22"/>
        </w:rPr>
        <w:tab/>
      </w:r>
      <w:proofErr w:type="spellStart"/>
      <w:r>
        <w:rPr>
          <w:bCs/>
          <w:sz w:val="22"/>
          <w:szCs w:val="22"/>
        </w:rPr>
        <w:t>Ofc</w:t>
      </w:r>
      <w:proofErr w:type="spellEnd"/>
      <w:r>
        <w:rPr>
          <w:bCs/>
          <w:sz w:val="22"/>
          <w:szCs w:val="22"/>
        </w:rPr>
        <w:t>.</w:t>
      </w:r>
      <w:proofErr w:type="gramEnd"/>
      <w:r>
        <w:rPr>
          <w:bCs/>
          <w:sz w:val="22"/>
          <w:szCs w:val="22"/>
        </w:rPr>
        <w:t xml:space="preserve"> Jeremy Feliciano</w:t>
      </w:r>
    </w:p>
    <w:p w:rsidR="003B1C68" w:rsidRPr="003143A7" w:rsidRDefault="003B1C68" w:rsidP="00DC5514">
      <w:pPr>
        <w:widowControl/>
        <w:rPr>
          <w:bCs/>
          <w:sz w:val="22"/>
          <w:szCs w:val="22"/>
        </w:rPr>
      </w:pPr>
    </w:p>
    <w:p w:rsidR="008001B8" w:rsidRDefault="0034273D" w:rsidP="00BD1081">
      <w:pPr>
        <w:widowControl/>
        <w:rPr>
          <w:b/>
          <w:bCs/>
          <w:sz w:val="22"/>
          <w:szCs w:val="22"/>
          <w:u w:val="single"/>
        </w:rPr>
      </w:pPr>
      <w:r w:rsidRPr="003143A7">
        <w:rPr>
          <w:b/>
          <w:bCs/>
          <w:sz w:val="22"/>
          <w:szCs w:val="22"/>
          <w:u w:val="single"/>
        </w:rPr>
        <w:t>7</w:t>
      </w:r>
      <w:r w:rsidR="00B615FD" w:rsidRPr="003143A7">
        <w:rPr>
          <w:b/>
          <w:bCs/>
          <w:sz w:val="22"/>
          <w:szCs w:val="22"/>
          <w:u w:val="single"/>
        </w:rPr>
        <w:t>.</w:t>
      </w:r>
      <w:r w:rsidR="008001B8" w:rsidRPr="003143A7">
        <w:rPr>
          <w:b/>
          <w:bCs/>
          <w:sz w:val="22"/>
          <w:szCs w:val="22"/>
          <w:u w:val="single"/>
        </w:rPr>
        <w:t xml:space="preserve"> </w:t>
      </w:r>
      <w:r w:rsidR="00210B53" w:rsidRPr="003143A7">
        <w:rPr>
          <w:b/>
          <w:bCs/>
          <w:sz w:val="22"/>
          <w:szCs w:val="22"/>
          <w:u w:val="single"/>
        </w:rPr>
        <w:t>Recognition</w:t>
      </w:r>
    </w:p>
    <w:p w:rsidR="00AA552C" w:rsidRPr="00110983" w:rsidRDefault="00AA552C" w:rsidP="00BD1081">
      <w:pPr>
        <w:widowControl/>
        <w:rPr>
          <w:bCs/>
          <w:sz w:val="22"/>
          <w:szCs w:val="22"/>
        </w:rPr>
      </w:pPr>
      <w:r>
        <w:rPr>
          <w:bCs/>
          <w:sz w:val="22"/>
          <w:szCs w:val="22"/>
        </w:rPr>
        <w:tab/>
      </w:r>
      <w:r w:rsidRPr="00110983">
        <w:rPr>
          <w:bCs/>
          <w:sz w:val="22"/>
          <w:szCs w:val="22"/>
        </w:rPr>
        <w:t xml:space="preserve">K9 Officer Hiram Melendez </w:t>
      </w:r>
      <w:r w:rsidR="002F4F60" w:rsidRPr="00110983">
        <w:rPr>
          <w:bCs/>
          <w:sz w:val="22"/>
          <w:szCs w:val="22"/>
        </w:rPr>
        <w:t>–</w:t>
      </w:r>
      <w:r w:rsidRPr="00110983">
        <w:rPr>
          <w:bCs/>
          <w:sz w:val="22"/>
          <w:szCs w:val="22"/>
        </w:rPr>
        <w:t xml:space="preserve"> Retirement</w:t>
      </w:r>
      <w:r w:rsidR="002F4F60" w:rsidRPr="00110983">
        <w:rPr>
          <w:bCs/>
          <w:sz w:val="22"/>
          <w:szCs w:val="22"/>
        </w:rPr>
        <w:t xml:space="preserve">  </w:t>
      </w:r>
    </w:p>
    <w:p w:rsidR="00862C15" w:rsidRPr="003143A7" w:rsidRDefault="00862C15" w:rsidP="00806591">
      <w:pPr>
        <w:widowControl/>
        <w:rPr>
          <w:bCs/>
          <w:sz w:val="22"/>
          <w:szCs w:val="22"/>
        </w:rPr>
      </w:pPr>
      <w:r w:rsidRPr="003143A7">
        <w:rPr>
          <w:bCs/>
          <w:sz w:val="22"/>
          <w:szCs w:val="22"/>
        </w:rPr>
        <w:tab/>
      </w:r>
    </w:p>
    <w:p w:rsidR="008001B8" w:rsidRDefault="0034273D" w:rsidP="00BD1081">
      <w:pPr>
        <w:widowControl/>
        <w:rPr>
          <w:b/>
          <w:bCs/>
          <w:sz w:val="22"/>
          <w:szCs w:val="22"/>
          <w:u w:val="single"/>
        </w:rPr>
      </w:pPr>
      <w:r w:rsidRPr="003143A7">
        <w:rPr>
          <w:b/>
          <w:bCs/>
          <w:sz w:val="22"/>
          <w:szCs w:val="22"/>
          <w:u w:val="single"/>
        </w:rPr>
        <w:t>8</w:t>
      </w:r>
      <w:r w:rsidR="008001B8" w:rsidRPr="003143A7">
        <w:rPr>
          <w:b/>
          <w:bCs/>
          <w:sz w:val="22"/>
          <w:szCs w:val="22"/>
          <w:u w:val="single"/>
        </w:rPr>
        <w:t>.</w:t>
      </w:r>
      <w:r w:rsidR="00B615FD" w:rsidRPr="003143A7">
        <w:rPr>
          <w:b/>
          <w:bCs/>
          <w:sz w:val="22"/>
          <w:szCs w:val="22"/>
          <w:u w:val="single"/>
        </w:rPr>
        <w:t xml:space="preserve"> </w:t>
      </w:r>
      <w:r w:rsidR="00B36299">
        <w:rPr>
          <w:b/>
          <w:bCs/>
          <w:sz w:val="22"/>
          <w:szCs w:val="22"/>
          <w:u w:val="single"/>
        </w:rPr>
        <w:t>Discussion</w:t>
      </w:r>
    </w:p>
    <w:p w:rsidR="00DC5514" w:rsidRPr="003143A7" w:rsidRDefault="00DC5514" w:rsidP="00BD1081">
      <w:pPr>
        <w:widowControl/>
        <w:rPr>
          <w:b/>
          <w:bCs/>
          <w:sz w:val="22"/>
          <w:szCs w:val="22"/>
          <w:u w:val="single"/>
        </w:rPr>
      </w:pPr>
    </w:p>
    <w:p w:rsidR="00DC5514" w:rsidRPr="003143A7" w:rsidRDefault="00DC5514" w:rsidP="00BD1081">
      <w:pPr>
        <w:widowControl/>
        <w:rPr>
          <w:b/>
          <w:bCs/>
          <w:sz w:val="22"/>
          <w:szCs w:val="22"/>
          <w:u w:val="single"/>
        </w:rPr>
      </w:pPr>
      <w:r w:rsidRPr="003143A7">
        <w:rPr>
          <w:b/>
          <w:bCs/>
          <w:sz w:val="22"/>
          <w:szCs w:val="22"/>
          <w:u w:val="single"/>
        </w:rPr>
        <w:t xml:space="preserve">9. </w:t>
      </w:r>
      <w:r w:rsidR="00B36299">
        <w:rPr>
          <w:b/>
          <w:bCs/>
          <w:sz w:val="22"/>
          <w:szCs w:val="22"/>
          <w:u w:val="single"/>
        </w:rPr>
        <w:t>Council Comments</w:t>
      </w:r>
    </w:p>
    <w:p w:rsidR="0093256F" w:rsidRPr="003143A7" w:rsidRDefault="0093256F" w:rsidP="00BD1081">
      <w:pPr>
        <w:widowControl/>
        <w:rPr>
          <w:bCs/>
          <w:sz w:val="22"/>
          <w:szCs w:val="22"/>
        </w:rPr>
      </w:pPr>
      <w:r w:rsidRPr="003143A7">
        <w:rPr>
          <w:bCs/>
          <w:sz w:val="22"/>
          <w:szCs w:val="22"/>
        </w:rPr>
        <w:tab/>
      </w:r>
    </w:p>
    <w:p w:rsidR="00716774" w:rsidRPr="003143A7" w:rsidRDefault="00DC5514" w:rsidP="006E3B01">
      <w:pPr>
        <w:widowControl/>
        <w:rPr>
          <w:bCs/>
          <w:i/>
          <w:sz w:val="22"/>
          <w:szCs w:val="22"/>
        </w:rPr>
      </w:pPr>
      <w:r w:rsidRPr="003143A7">
        <w:rPr>
          <w:b/>
          <w:bCs/>
          <w:sz w:val="22"/>
          <w:szCs w:val="22"/>
          <w:u w:val="single"/>
        </w:rPr>
        <w:t>10</w:t>
      </w:r>
      <w:r w:rsidR="00716774" w:rsidRPr="003143A7">
        <w:rPr>
          <w:b/>
          <w:bCs/>
          <w:sz w:val="22"/>
          <w:szCs w:val="22"/>
          <w:u w:val="single"/>
        </w:rPr>
        <w:t>. Ordinances for Introduction (First Reading</w:t>
      </w:r>
      <w:r w:rsidR="00716774" w:rsidRPr="003143A7">
        <w:rPr>
          <w:bCs/>
          <w:i/>
          <w:sz w:val="22"/>
          <w:szCs w:val="22"/>
        </w:rPr>
        <w:t>)</w:t>
      </w:r>
      <w:r w:rsidR="00BA5001" w:rsidRPr="003143A7">
        <w:rPr>
          <w:bCs/>
          <w:i/>
          <w:sz w:val="22"/>
          <w:szCs w:val="22"/>
        </w:rPr>
        <w:t xml:space="preserve"> </w:t>
      </w:r>
      <w:r w:rsidR="00806591">
        <w:rPr>
          <w:bCs/>
          <w:i/>
          <w:sz w:val="22"/>
          <w:szCs w:val="22"/>
        </w:rPr>
        <w:t>N/A</w:t>
      </w:r>
    </w:p>
    <w:p w:rsidR="00525250" w:rsidRDefault="00CB1132" w:rsidP="00B55619">
      <w:pPr>
        <w:widowControl/>
        <w:ind w:left="1170" w:hanging="1170"/>
        <w:rPr>
          <w:bCs/>
          <w:sz w:val="22"/>
          <w:szCs w:val="22"/>
        </w:rPr>
      </w:pPr>
      <w:r w:rsidRPr="00CB1132">
        <w:rPr>
          <w:b/>
          <w:bCs/>
          <w:sz w:val="22"/>
          <w:szCs w:val="22"/>
        </w:rPr>
        <w:t>1976-2017</w:t>
      </w:r>
      <w:r w:rsidRPr="00CB1132">
        <w:rPr>
          <w:bCs/>
          <w:sz w:val="22"/>
          <w:szCs w:val="22"/>
        </w:rPr>
        <w:t xml:space="preserve"> –</w:t>
      </w:r>
      <w:r w:rsidR="00B55619">
        <w:rPr>
          <w:bCs/>
          <w:sz w:val="22"/>
          <w:szCs w:val="22"/>
        </w:rPr>
        <w:t>E</w:t>
      </w:r>
      <w:r w:rsidR="00A94312" w:rsidRPr="00A94312">
        <w:rPr>
          <w:bCs/>
          <w:sz w:val="22"/>
          <w:szCs w:val="22"/>
        </w:rPr>
        <w:t xml:space="preserve">stablish </w:t>
      </w:r>
      <w:r w:rsidR="00A94312" w:rsidRPr="00175E4C">
        <w:rPr>
          <w:bCs/>
          <w:sz w:val="22"/>
          <w:szCs w:val="22"/>
        </w:rPr>
        <w:t>a</w:t>
      </w:r>
      <w:r w:rsidR="00175E4C" w:rsidRPr="00175E4C">
        <w:rPr>
          <w:bCs/>
          <w:sz w:val="22"/>
          <w:szCs w:val="22"/>
        </w:rPr>
        <w:t xml:space="preserve"> 35 </w:t>
      </w:r>
      <w:r w:rsidR="00A94312" w:rsidRPr="00175E4C">
        <w:rPr>
          <w:bCs/>
          <w:sz w:val="22"/>
          <w:szCs w:val="22"/>
        </w:rPr>
        <w:t>MPH</w:t>
      </w:r>
      <w:r w:rsidR="00A94312" w:rsidRPr="00A94312">
        <w:rPr>
          <w:bCs/>
          <w:sz w:val="22"/>
          <w:szCs w:val="22"/>
        </w:rPr>
        <w:t xml:space="preserve"> speed limit along </w:t>
      </w:r>
      <w:r w:rsidR="00A94312">
        <w:rPr>
          <w:bCs/>
          <w:sz w:val="22"/>
          <w:szCs w:val="22"/>
        </w:rPr>
        <w:t xml:space="preserve">a portion of </w:t>
      </w:r>
      <w:proofErr w:type="spellStart"/>
      <w:r w:rsidR="00A94312" w:rsidRPr="00A94312">
        <w:rPr>
          <w:bCs/>
          <w:sz w:val="22"/>
          <w:szCs w:val="22"/>
        </w:rPr>
        <w:t>Seaview</w:t>
      </w:r>
      <w:proofErr w:type="spellEnd"/>
      <w:r w:rsidR="00A94312" w:rsidRPr="00A94312">
        <w:rPr>
          <w:bCs/>
          <w:sz w:val="22"/>
          <w:szCs w:val="22"/>
        </w:rPr>
        <w:t xml:space="preserve"> Ave</w:t>
      </w:r>
      <w:r w:rsidR="00B55619">
        <w:rPr>
          <w:bCs/>
          <w:sz w:val="22"/>
          <w:szCs w:val="22"/>
        </w:rPr>
        <w:t>.</w:t>
      </w:r>
      <w:r w:rsidR="00175E4C">
        <w:rPr>
          <w:bCs/>
          <w:sz w:val="22"/>
          <w:szCs w:val="22"/>
        </w:rPr>
        <w:t xml:space="preserve"> in </w:t>
      </w:r>
      <w:r w:rsidR="00B55619" w:rsidRPr="00A94312">
        <w:rPr>
          <w:bCs/>
          <w:sz w:val="22"/>
          <w:szCs w:val="22"/>
        </w:rPr>
        <w:t>Chap</w:t>
      </w:r>
      <w:r w:rsidR="00B55619">
        <w:rPr>
          <w:bCs/>
          <w:sz w:val="22"/>
          <w:szCs w:val="22"/>
        </w:rPr>
        <w:t>ter 319 of the Township Code</w:t>
      </w:r>
    </w:p>
    <w:p w:rsidR="00E86031" w:rsidRDefault="00E86031" w:rsidP="00B55619">
      <w:pPr>
        <w:widowControl/>
        <w:ind w:left="1170" w:hanging="1170"/>
        <w:rPr>
          <w:bCs/>
          <w:sz w:val="22"/>
          <w:szCs w:val="22"/>
        </w:rPr>
      </w:pPr>
      <w:r>
        <w:rPr>
          <w:b/>
          <w:bCs/>
          <w:sz w:val="22"/>
          <w:szCs w:val="22"/>
        </w:rPr>
        <w:t>1977</w:t>
      </w:r>
      <w:r w:rsidRPr="00E86031">
        <w:rPr>
          <w:b/>
          <w:bCs/>
          <w:sz w:val="22"/>
          <w:szCs w:val="22"/>
        </w:rPr>
        <w:t>-2017</w:t>
      </w:r>
      <w:r>
        <w:rPr>
          <w:bCs/>
          <w:sz w:val="22"/>
          <w:szCs w:val="22"/>
        </w:rPr>
        <w:t xml:space="preserve"> - Rescinds Ordinance #1974-2017</w:t>
      </w:r>
    </w:p>
    <w:p w:rsidR="00B55619" w:rsidRPr="00A94312" w:rsidRDefault="00B55619" w:rsidP="00A94312">
      <w:pPr>
        <w:widowControl/>
        <w:ind w:left="1260" w:hanging="1260"/>
        <w:rPr>
          <w:bCs/>
          <w:sz w:val="22"/>
          <w:szCs w:val="22"/>
        </w:rPr>
      </w:pPr>
      <w:r>
        <w:rPr>
          <w:b/>
          <w:bCs/>
          <w:sz w:val="22"/>
          <w:szCs w:val="22"/>
        </w:rPr>
        <w:t>1978</w:t>
      </w:r>
      <w:r w:rsidRPr="00B55619">
        <w:rPr>
          <w:bCs/>
          <w:sz w:val="22"/>
          <w:szCs w:val="22"/>
        </w:rPr>
        <w:t>-</w:t>
      </w:r>
      <w:r w:rsidRPr="00B55619">
        <w:rPr>
          <w:b/>
          <w:bCs/>
          <w:sz w:val="22"/>
          <w:szCs w:val="22"/>
        </w:rPr>
        <w:t>2017</w:t>
      </w:r>
      <w:r>
        <w:rPr>
          <w:bCs/>
          <w:sz w:val="22"/>
          <w:szCs w:val="22"/>
        </w:rPr>
        <w:t xml:space="preserve"> –Adds a Local Job Creation Provision in Chapter 299 of the Township Code</w:t>
      </w:r>
    </w:p>
    <w:p w:rsidR="00E85D3E" w:rsidRPr="003143A7" w:rsidRDefault="00E85D3E" w:rsidP="005E0A2E">
      <w:pPr>
        <w:widowControl/>
        <w:rPr>
          <w:b/>
          <w:bCs/>
          <w:sz w:val="22"/>
          <w:szCs w:val="22"/>
          <w:u w:val="single"/>
        </w:rPr>
      </w:pPr>
    </w:p>
    <w:p w:rsidR="005E0A2E" w:rsidRPr="003143A7" w:rsidRDefault="008001B8" w:rsidP="005E0A2E">
      <w:pPr>
        <w:widowControl/>
        <w:rPr>
          <w:bCs/>
          <w:i/>
          <w:sz w:val="22"/>
          <w:szCs w:val="22"/>
        </w:rPr>
      </w:pPr>
      <w:r w:rsidRPr="003143A7">
        <w:rPr>
          <w:b/>
          <w:bCs/>
          <w:sz w:val="22"/>
          <w:szCs w:val="22"/>
          <w:u w:val="single"/>
        </w:rPr>
        <w:t>1</w:t>
      </w:r>
      <w:r w:rsidR="00DC5514" w:rsidRPr="003143A7">
        <w:rPr>
          <w:b/>
          <w:bCs/>
          <w:sz w:val="22"/>
          <w:szCs w:val="22"/>
          <w:u w:val="single"/>
        </w:rPr>
        <w:t>1</w:t>
      </w:r>
      <w:r w:rsidR="00716774" w:rsidRPr="003143A7">
        <w:rPr>
          <w:b/>
          <w:bCs/>
          <w:sz w:val="22"/>
          <w:szCs w:val="22"/>
          <w:u w:val="single"/>
        </w:rPr>
        <w:t>. Ordinances for Public Hearing (Second Reading</w:t>
      </w:r>
      <w:r w:rsidR="00716774" w:rsidRPr="003143A7">
        <w:rPr>
          <w:bCs/>
          <w:i/>
          <w:sz w:val="22"/>
          <w:szCs w:val="22"/>
        </w:rPr>
        <w:t>)</w:t>
      </w:r>
      <w:r w:rsidR="005E0A2E" w:rsidRPr="003143A7">
        <w:rPr>
          <w:bCs/>
          <w:i/>
          <w:sz w:val="22"/>
          <w:szCs w:val="22"/>
        </w:rPr>
        <w:t xml:space="preserve"> </w:t>
      </w:r>
    </w:p>
    <w:p w:rsidR="00A87FC8" w:rsidRDefault="00A87FC8" w:rsidP="00A87FC8">
      <w:r>
        <w:rPr>
          <w:b/>
          <w:bCs/>
          <w:szCs w:val="22"/>
        </w:rPr>
        <w:t>1975-20</w:t>
      </w:r>
      <w:r w:rsidRPr="00C35ED0">
        <w:rPr>
          <w:b/>
          <w:bCs/>
          <w:szCs w:val="22"/>
        </w:rPr>
        <w:t>17</w:t>
      </w:r>
      <w:r>
        <w:rPr>
          <w:bCs/>
          <w:szCs w:val="22"/>
        </w:rPr>
        <w:t xml:space="preserve"> – </w:t>
      </w:r>
      <w:r>
        <w:t xml:space="preserve">Authorizing the sale of Township owned land, block </w:t>
      </w:r>
      <w:r w:rsidRPr="006D324E">
        <w:t>275, lot 14</w:t>
      </w:r>
      <w:r>
        <w:t xml:space="preserve"> – Frankfurt Avenue</w:t>
      </w:r>
    </w:p>
    <w:p w:rsidR="00B22425" w:rsidRPr="00B22425" w:rsidRDefault="00B22425" w:rsidP="00B22425">
      <w:pPr>
        <w:widowControl/>
        <w:rPr>
          <w:b/>
          <w:bCs/>
          <w:sz w:val="22"/>
          <w:szCs w:val="22"/>
        </w:rPr>
      </w:pPr>
    </w:p>
    <w:p w:rsidR="001A3EBC" w:rsidRPr="003143A7" w:rsidRDefault="008001B8" w:rsidP="00D642D3">
      <w:pPr>
        <w:widowControl/>
        <w:tabs>
          <w:tab w:val="left" w:pos="-1440"/>
        </w:tabs>
        <w:ind w:left="1440" w:hanging="1440"/>
        <w:rPr>
          <w:b/>
          <w:bCs/>
          <w:sz w:val="22"/>
          <w:szCs w:val="22"/>
          <w:u w:val="single"/>
        </w:rPr>
      </w:pPr>
      <w:r w:rsidRPr="003143A7">
        <w:rPr>
          <w:b/>
          <w:bCs/>
          <w:sz w:val="22"/>
          <w:szCs w:val="22"/>
          <w:u w:val="single"/>
        </w:rPr>
        <w:t>1</w:t>
      </w:r>
      <w:r w:rsidR="00DC5514" w:rsidRPr="003143A7">
        <w:rPr>
          <w:b/>
          <w:bCs/>
          <w:sz w:val="22"/>
          <w:szCs w:val="22"/>
          <w:u w:val="single"/>
        </w:rPr>
        <w:t>2</w:t>
      </w:r>
      <w:r w:rsidR="00716774" w:rsidRPr="003143A7">
        <w:rPr>
          <w:b/>
          <w:bCs/>
          <w:sz w:val="22"/>
          <w:szCs w:val="22"/>
          <w:u w:val="single"/>
        </w:rPr>
        <w:t>.</w:t>
      </w:r>
      <w:r w:rsidR="00B615FD" w:rsidRPr="003143A7">
        <w:rPr>
          <w:b/>
          <w:bCs/>
          <w:sz w:val="22"/>
          <w:szCs w:val="22"/>
          <w:u w:val="single"/>
        </w:rPr>
        <w:t xml:space="preserve"> </w:t>
      </w:r>
      <w:r w:rsidR="001A3EBC" w:rsidRPr="003143A7">
        <w:rPr>
          <w:b/>
          <w:bCs/>
          <w:sz w:val="22"/>
          <w:szCs w:val="22"/>
          <w:u w:val="single"/>
        </w:rPr>
        <w:t>Resolutions</w:t>
      </w:r>
    </w:p>
    <w:p w:rsidR="00071CD2" w:rsidRPr="003143A7" w:rsidRDefault="00C35ED0" w:rsidP="00D642D3">
      <w:pPr>
        <w:widowControl/>
        <w:tabs>
          <w:tab w:val="left" w:pos="-1440"/>
        </w:tabs>
        <w:ind w:left="1440" w:hanging="1440"/>
        <w:rPr>
          <w:bCs/>
          <w:sz w:val="22"/>
          <w:szCs w:val="22"/>
        </w:rPr>
      </w:pPr>
      <w:r>
        <w:rPr>
          <w:b/>
          <w:bCs/>
          <w:sz w:val="22"/>
          <w:szCs w:val="22"/>
        </w:rPr>
        <w:t>2</w:t>
      </w:r>
      <w:r w:rsidR="00CD5EA8">
        <w:rPr>
          <w:b/>
          <w:bCs/>
          <w:sz w:val="22"/>
          <w:szCs w:val="22"/>
        </w:rPr>
        <w:t>73</w:t>
      </w:r>
      <w:r w:rsidR="008702F7" w:rsidRPr="003143A7">
        <w:rPr>
          <w:b/>
          <w:bCs/>
          <w:sz w:val="22"/>
          <w:szCs w:val="22"/>
        </w:rPr>
        <w:t>-1</w:t>
      </w:r>
      <w:r w:rsidR="00F849A6" w:rsidRPr="003143A7">
        <w:rPr>
          <w:b/>
          <w:bCs/>
          <w:sz w:val="22"/>
          <w:szCs w:val="22"/>
        </w:rPr>
        <w:t>7</w:t>
      </w:r>
      <w:r w:rsidR="003A6545" w:rsidRPr="003143A7">
        <w:rPr>
          <w:b/>
          <w:bCs/>
          <w:sz w:val="22"/>
          <w:szCs w:val="22"/>
        </w:rPr>
        <w:t xml:space="preserve"> </w:t>
      </w:r>
      <w:r w:rsidR="00D642D3" w:rsidRPr="003143A7">
        <w:rPr>
          <w:bCs/>
          <w:sz w:val="22"/>
          <w:szCs w:val="22"/>
        </w:rPr>
        <w:t>Paym</w:t>
      </w:r>
      <w:r w:rsidR="006D52BA" w:rsidRPr="003143A7">
        <w:rPr>
          <w:bCs/>
          <w:sz w:val="22"/>
          <w:szCs w:val="22"/>
        </w:rPr>
        <w:t xml:space="preserve">ent of </w:t>
      </w:r>
      <w:r w:rsidR="005021A4" w:rsidRPr="003143A7">
        <w:rPr>
          <w:bCs/>
          <w:sz w:val="22"/>
          <w:szCs w:val="22"/>
        </w:rPr>
        <w:t>b</w:t>
      </w:r>
      <w:r w:rsidR="006D52BA" w:rsidRPr="003143A7">
        <w:rPr>
          <w:bCs/>
          <w:sz w:val="22"/>
          <w:szCs w:val="22"/>
        </w:rPr>
        <w:t>ill</w:t>
      </w:r>
      <w:r w:rsidR="00411FDD" w:rsidRPr="003143A7">
        <w:rPr>
          <w:bCs/>
          <w:sz w:val="22"/>
          <w:szCs w:val="22"/>
        </w:rPr>
        <w:t>s in the amount of $</w:t>
      </w:r>
      <w:r w:rsidR="00761EE0">
        <w:rPr>
          <w:bCs/>
          <w:sz w:val="22"/>
          <w:szCs w:val="22"/>
        </w:rPr>
        <w:t>5,221,921.95</w:t>
      </w:r>
    </w:p>
    <w:p w:rsidR="003A6545" w:rsidRPr="003143A7" w:rsidRDefault="00C35ED0" w:rsidP="00D642D3">
      <w:pPr>
        <w:widowControl/>
        <w:tabs>
          <w:tab w:val="left" w:pos="-1440"/>
        </w:tabs>
        <w:ind w:left="1440" w:hanging="1440"/>
        <w:rPr>
          <w:bCs/>
          <w:sz w:val="22"/>
          <w:szCs w:val="22"/>
        </w:rPr>
      </w:pPr>
      <w:r>
        <w:rPr>
          <w:b/>
          <w:bCs/>
          <w:sz w:val="22"/>
          <w:szCs w:val="22"/>
        </w:rPr>
        <w:t>2</w:t>
      </w:r>
      <w:r w:rsidR="00CD5EA8">
        <w:rPr>
          <w:b/>
          <w:bCs/>
          <w:sz w:val="22"/>
          <w:szCs w:val="22"/>
        </w:rPr>
        <w:t>74</w:t>
      </w:r>
      <w:r w:rsidR="008702F7" w:rsidRPr="003143A7">
        <w:rPr>
          <w:b/>
          <w:bCs/>
          <w:sz w:val="22"/>
          <w:szCs w:val="22"/>
        </w:rPr>
        <w:t>-1</w:t>
      </w:r>
      <w:r w:rsidR="00F849A6" w:rsidRPr="003143A7">
        <w:rPr>
          <w:b/>
          <w:bCs/>
          <w:sz w:val="22"/>
          <w:szCs w:val="22"/>
        </w:rPr>
        <w:t>7</w:t>
      </w:r>
      <w:r w:rsidR="003A6545" w:rsidRPr="003143A7">
        <w:rPr>
          <w:b/>
          <w:bCs/>
          <w:sz w:val="22"/>
          <w:szCs w:val="22"/>
        </w:rPr>
        <w:t xml:space="preserve"> </w:t>
      </w:r>
      <w:r w:rsidR="00CE32C6" w:rsidRPr="003143A7">
        <w:rPr>
          <w:bCs/>
          <w:sz w:val="22"/>
          <w:szCs w:val="22"/>
        </w:rPr>
        <w:t>Authorize Council to go into Closed Session</w:t>
      </w:r>
    </w:p>
    <w:p w:rsidR="003811AD" w:rsidRPr="003143A7" w:rsidRDefault="003811AD" w:rsidP="00D642D3">
      <w:pPr>
        <w:widowControl/>
        <w:tabs>
          <w:tab w:val="left" w:pos="-1440"/>
        </w:tabs>
        <w:ind w:left="1440" w:hanging="1440"/>
        <w:rPr>
          <w:bCs/>
          <w:sz w:val="22"/>
          <w:szCs w:val="22"/>
        </w:rPr>
      </w:pPr>
    </w:p>
    <w:p w:rsidR="00F849A6" w:rsidRPr="003143A7" w:rsidRDefault="00F849A6" w:rsidP="00906833">
      <w:pPr>
        <w:widowControl/>
        <w:tabs>
          <w:tab w:val="left" w:pos="-1440"/>
        </w:tabs>
        <w:ind w:left="1440" w:hanging="1440"/>
        <w:rPr>
          <w:b/>
          <w:bCs/>
          <w:sz w:val="22"/>
          <w:szCs w:val="22"/>
        </w:rPr>
      </w:pPr>
      <w:r w:rsidRPr="003143A7">
        <w:rPr>
          <w:b/>
          <w:bCs/>
          <w:sz w:val="22"/>
          <w:szCs w:val="22"/>
          <w:u w:val="single"/>
        </w:rPr>
        <w:t xml:space="preserve">Consent Agenda </w:t>
      </w:r>
    </w:p>
    <w:p w:rsidR="00F849A6" w:rsidRPr="003143A7" w:rsidRDefault="00F849A6" w:rsidP="00F849A6">
      <w:pPr>
        <w:jc w:val="both"/>
        <w:rPr>
          <w:bCs/>
          <w:i/>
          <w:sz w:val="22"/>
          <w:szCs w:val="22"/>
        </w:rPr>
      </w:pPr>
      <w:r w:rsidRPr="003143A7">
        <w:rPr>
          <w:bCs/>
          <w:i/>
          <w:sz w:val="22"/>
          <w:szCs w:val="22"/>
        </w:rPr>
        <w:t>The Consent Agenda includes items of business which are not controversial &amp; do not require individual discussion.  A Motion approving the Consent Agenda is moved, seconded &amp; voted upon as one item by the Township Council.  If any discussion is requested on a Consent Agenda item, it is removed from the Consent Agenda to the Regular Agenda.</w:t>
      </w:r>
    </w:p>
    <w:p w:rsidR="002802B8" w:rsidRPr="003143A7" w:rsidRDefault="002802B8" w:rsidP="00F849A6">
      <w:pPr>
        <w:pStyle w:val="BodyText"/>
        <w:rPr>
          <w:b/>
          <w:szCs w:val="22"/>
          <w:u w:val="single"/>
        </w:rPr>
      </w:pPr>
    </w:p>
    <w:p w:rsidR="00F849A6" w:rsidRPr="003143A7" w:rsidRDefault="00F849A6" w:rsidP="00F849A6">
      <w:pPr>
        <w:pStyle w:val="BodyText"/>
        <w:rPr>
          <w:b/>
          <w:szCs w:val="22"/>
          <w:u w:val="single"/>
        </w:rPr>
      </w:pPr>
      <w:r w:rsidRPr="003143A7">
        <w:rPr>
          <w:b/>
          <w:szCs w:val="22"/>
          <w:u w:val="single"/>
        </w:rPr>
        <w:t>Resolutions</w:t>
      </w:r>
    </w:p>
    <w:p w:rsidR="00012E8A" w:rsidRDefault="00C35ED0" w:rsidP="00012E8A">
      <w:pPr>
        <w:pStyle w:val="BodyText"/>
        <w:rPr>
          <w:bCs/>
          <w:szCs w:val="22"/>
        </w:rPr>
      </w:pPr>
      <w:r w:rsidRPr="00C35ED0">
        <w:rPr>
          <w:b/>
          <w:bCs/>
          <w:szCs w:val="22"/>
        </w:rPr>
        <w:t>2</w:t>
      </w:r>
      <w:r w:rsidR="00CD5EA8">
        <w:rPr>
          <w:b/>
          <w:bCs/>
          <w:szCs w:val="22"/>
        </w:rPr>
        <w:t>75</w:t>
      </w:r>
      <w:r w:rsidR="00927FD0" w:rsidRPr="00C35ED0">
        <w:rPr>
          <w:b/>
          <w:bCs/>
          <w:szCs w:val="22"/>
        </w:rPr>
        <w:t>-17</w:t>
      </w:r>
      <w:r w:rsidR="00927FD0">
        <w:rPr>
          <w:bCs/>
          <w:szCs w:val="22"/>
        </w:rPr>
        <w:t xml:space="preserve"> </w:t>
      </w:r>
      <w:r w:rsidR="00A87FC8">
        <w:rPr>
          <w:bCs/>
          <w:szCs w:val="22"/>
        </w:rPr>
        <w:t>–</w:t>
      </w:r>
      <w:r w:rsidR="00CD5EA8">
        <w:rPr>
          <w:bCs/>
          <w:szCs w:val="22"/>
        </w:rPr>
        <w:t xml:space="preserve"> Authorize refunding various escrow balances for completed projects</w:t>
      </w:r>
      <w:r w:rsidR="00A87FC8">
        <w:rPr>
          <w:bCs/>
          <w:szCs w:val="22"/>
        </w:rPr>
        <w:t xml:space="preserve"> </w:t>
      </w:r>
    </w:p>
    <w:p w:rsidR="00927FD0" w:rsidRPr="00834483" w:rsidRDefault="00C35ED0" w:rsidP="00012E8A">
      <w:pPr>
        <w:pStyle w:val="BodyText"/>
        <w:rPr>
          <w:bCs/>
          <w:color w:val="FF0000"/>
          <w:szCs w:val="22"/>
        </w:rPr>
      </w:pPr>
      <w:r w:rsidRPr="00C35ED0">
        <w:rPr>
          <w:b/>
          <w:bCs/>
          <w:szCs w:val="22"/>
        </w:rPr>
        <w:t>2</w:t>
      </w:r>
      <w:r w:rsidR="00CD5EA8">
        <w:rPr>
          <w:b/>
          <w:bCs/>
          <w:szCs w:val="22"/>
        </w:rPr>
        <w:t>76</w:t>
      </w:r>
      <w:r w:rsidR="00927FD0" w:rsidRPr="00C35ED0">
        <w:rPr>
          <w:b/>
          <w:bCs/>
          <w:szCs w:val="22"/>
        </w:rPr>
        <w:t>-17</w:t>
      </w:r>
      <w:r w:rsidR="00927FD0">
        <w:rPr>
          <w:bCs/>
          <w:szCs w:val="22"/>
        </w:rPr>
        <w:t xml:space="preserve"> </w:t>
      </w:r>
      <w:r w:rsidR="00CD5EA8">
        <w:rPr>
          <w:bCs/>
          <w:szCs w:val="22"/>
        </w:rPr>
        <w:t xml:space="preserve">- </w:t>
      </w:r>
      <w:r w:rsidR="00CD5EA8" w:rsidRPr="00CD5EA8">
        <w:rPr>
          <w:bCs/>
          <w:szCs w:val="22"/>
        </w:rPr>
        <w:t xml:space="preserve">Authorize releasing maintenance guarantee and escrow </w:t>
      </w:r>
      <w:r w:rsidR="00CD5EA8">
        <w:rPr>
          <w:bCs/>
          <w:szCs w:val="22"/>
        </w:rPr>
        <w:t xml:space="preserve">balances </w:t>
      </w:r>
      <w:r w:rsidR="00CD5EA8" w:rsidRPr="00CD5EA8">
        <w:rPr>
          <w:bCs/>
          <w:szCs w:val="22"/>
        </w:rPr>
        <w:t>to Seashore Gardens</w:t>
      </w:r>
    </w:p>
    <w:p w:rsidR="00647C26" w:rsidRPr="00A64DBA" w:rsidRDefault="00C35ED0" w:rsidP="00A87FC8">
      <w:pPr>
        <w:rPr>
          <w:sz w:val="22"/>
          <w:szCs w:val="22"/>
        </w:rPr>
      </w:pPr>
      <w:r w:rsidRPr="00A64DBA">
        <w:rPr>
          <w:b/>
          <w:sz w:val="22"/>
          <w:szCs w:val="22"/>
        </w:rPr>
        <w:t>2</w:t>
      </w:r>
      <w:r w:rsidR="00D3442C" w:rsidRPr="00A64DBA">
        <w:rPr>
          <w:b/>
          <w:sz w:val="22"/>
          <w:szCs w:val="22"/>
        </w:rPr>
        <w:t>77</w:t>
      </w:r>
      <w:r w:rsidR="00834483" w:rsidRPr="00A64DBA">
        <w:rPr>
          <w:b/>
          <w:sz w:val="22"/>
          <w:szCs w:val="22"/>
        </w:rPr>
        <w:t>-17</w:t>
      </w:r>
      <w:r w:rsidR="00834483" w:rsidRPr="00A64DBA">
        <w:rPr>
          <w:sz w:val="22"/>
          <w:szCs w:val="22"/>
        </w:rPr>
        <w:t xml:space="preserve"> –</w:t>
      </w:r>
      <w:r w:rsidR="00D3442C" w:rsidRPr="00A64DBA">
        <w:rPr>
          <w:sz w:val="22"/>
          <w:szCs w:val="22"/>
        </w:rPr>
        <w:t xml:space="preserve"> Authorize the Township Municipal Drug Alliance to apply and accept the 2019 grant</w:t>
      </w:r>
      <w:r w:rsidR="00834483" w:rsidRPr="00A64DBA">
        <w:rPr>
          <w:sz w:val="22"/>
          <w:szCs w:val="22"/>
        </w:rPr>
        <w:t xml:space="preserve"> </w:t>
      </w:r>
    </w:p>
    <w:p w:rsidR="000C5B90" w:rsidRPr="00A64DBA" w:rsidRDefault="00BE28C6" w:rsidP="006D324E">
      <w:pPr>
        <w:rPr>
          <w:b/>
          <w:sz w:val="22"/>
          <w:szCs w:val="22"/>
        </w:rPr>
      </w:pPr>
      <w:r w:rsidRPr="00A64DBA">
        <w:rPr>
          <w:b/>
          <w:sz w:val="22"/>
          <w:szCs w:val="22"/>
        </w:rPr>
        <w:t>278-17</w:t>
      </w:r>
      <w:r w:rsidR="00D84D8B" w:rsidRPr="00A64DBA">
        <w:rPr>
          <w:b/>
          <w:sz w:val="22"/>
          <w:szCs w:val="22"/>
        </w:rPr>
        <w:t xml:space="preserve"> – </w:t>
      </w:r>
      <w:r w:rsidR="00D84D8B" w:rsidRPr="00A64DBA">
        <w:rPr>
          <w:sz w:val="22"/>
          <w:szCs w:val="22"/>
        </w:rPr>
        <w:t>Authorize refund of road opening application fee to South Jersey Gas</w:t>
      </w:r>
    </w:p>
    <w:p w:rsidR="00BE28C6" w:rsidRPr="00A64DBA" w:rsidRDefault="00BE28C6" w:rsidP="006D324E">
      <w:pPr>
        <w:rPr>
          <w:sz w:val="22"/>
          <w:szCs w:val="22"/>
        </w:rPr>
      </w:pPr>
      <w:r w:rsidRPr="00A64DBA">
        <w:rPr>
          <w:b/>
          <w:sz w:val="22"/>
          <w:szCs w:val="22"/>
        </w:rPr>
        <w:t>279-17</w:t>
      </w:r>
      <w:r w:rsidR="000F1059" w:rsidRPr="00A64DBA">
        <w:rPr>
          <w:b/>
          <w:sz w:val="22"/>
          <w:szCs w:val="22"/>
        </w:rPr>
        <w:t xml:space="preserve"> – </w:t>
      </w:r>
      <w:r w:rsidR="000F1059" w:rsidRPr="00A64DBA">
        <w:rPr>
          <w:sz w:val="22"/>
          <w:szCs w:val="22"/>
        </w:rPr>
        <w:t>Authorize obtaining an easement from J&amp;D Holdings Group for Block 145, Lot 5</w:t>
      </w:r>
    </w:p>
    <w:p w:rsidR="00C118E0" w:rsidRPr="00C118E0" w:rsidRDefault="009B55F8" w:rsidP="00C118E0">
      <w:pPr>
        <w:ind w:left="900" w:hanging="900"/>
      </w:pPr>
      <w:r w:rsidRPr="00A64DBA">
        <w:rPr>
          <w:b/>
          <w:sz w:val="22"/>
          <w:szCs w:val="22"/>
        </w:rPr>
        <w:t>280-17</w:t>
      </w:r>
      <w:r w:rsidRPr="00A64DBA">
        <w:rPr>
          <w:sz w:val="22"/>
          <w:szCs w:val="22"/>
        </w:rPr>
        <w:t xml:space="preserve"> – Authorize cancel</w:t>
      </w:r>
      <w:r w:rsidR="00C118E0" w:rsidRPr="00A64DBA">
        <w:rPr>
          <w:sz w:val="22"/>
          <w:szCs w:val="22"/>
        </w:rPr>
        <w:t>ling &amp;</w:t>
      </w:r>
      <w:r w:rsidRPr="00A64DBA">
        <w:rPr>
          <w:sz w:val="22"/>
          <w:szCs w:val="22"/>
        </w:rPr>
        <w:t xml:space="preserve"> refunding taxes due to disabled veteran qualification</w:t>
      </w:r>
      <w:r w:rsidR="00902C7B" w:rsidRPr="00A64DBA">
        <w:rPr>
          <w:sz w:val="22"/>
          <w:szCs w:val="22"/>
        </w:rPr>
        <w:t xml:space="preserve"> - </w:t>
      </w:r>
      <w:r w:rsidR="00C118E0" w:rsidRPr="00A64DBA">
        <w:rPr>
          <w:bCs/>
          <w:sz w:val="22"/>
          <w:szCs w:val="22"/>
        </w:rPr>
        <w:t xml:space="preserve">78 </w:t>
      </w:r>
      <w:proofErr w:type="spellStart"/>
      <w:r w:rsidR="00C118E0" w:rsidRPr="00A64DBA">
        <w:rPr>
          <w:bCs/>
          <w:sz w:val="22"/>
          <w:szCs w:val="22"/>
        </w:rPr>
        <w:t>Pembrooke</w:t>
      </w:r>
      <w:proofErr w:type="spellEnd"/>
      <w:r w:rsidR="00C118E0" w:rsidRPr="00C118E0">
        <w:rPr>
          <w:bCs/>
          <w:szCs w:val="22"/>
        </w:rPr>
        <w:t xml:space="preserve"> Way</w:t>
      </w:r>
    </w:p>
    <w:p w:rsidR="00902C7B" w:rsidRDefault="00902C7B" w:rsidP="006D324E">
      <w:r w:rsidRPr="00902C7B">
        <w:rPr>
          <w:b/>
        </w:rPr>
        <w:lastRenderedPageBreak/>
        <w:t>281-17</w:t>
      </w:r>
      <w:r>
        <w:t xml:space="preserve"> - Authorize cancelling taxes due to disabled veteran qualification – 106 Iroquois Dr.</w:t>
      </w:r>
    </w:p>
    <w:p w:rsidR="00F748AC" w:rsidRPr="00A64DBA" w:rsidRDefault="00F748AC" w:rsidP="006D324E">
      <w:pPr>
        <w:rPr>
          <w:sz w:val="22"/>
          <w:szCs w:val="22"/>
        </w:rPr>
      </w:pPr>
      <w:r w:rsidRPr="00A64DBA">
        <w:rPr>
          <w:b/>
          <w:sz w:val="22"/>
          <w:szCs w:val="22"/>
        </w:rPr>
        <w:t>282-17</w:t>
      </w:r>
      <w:r w:rsidRPr="00A64DBA">
        <w:rPr>
          <w:sz w:val="22"/>
          <w:szCs w:val="22"/>
        </w:rPr>
        <w:t xml:space="preserve"> – Authorize professional service contract to Vital Communications</w:t>
      </w:r>
    </w:p>
    <w:p w:rsidR="008036CA" w:rsidRPr="00A64DBA" w:rsidRDefault="008036CA" w:rsidP="006D324E">
      <w:pPr>
        <w:rPr>
          <w:sz w:val="22"/>
          <w:szCs w:val="22"/>
        </w:rPr>
      </w:pPr>
      <w:r w:rsidRPr="00A64DBA">
        <w:rPr>
          <w:b/>
          <w:sz w:val="22"/>
          <w:szCs w:val="22"/>
        </w:rPr>
        <w:t>283-17</w:t>
      </w:r>
      <w:r w:rsidRPr="00A64DBA">
        <w:rPr>
          <w:sz w:val="22"/>
          <w:szCs w:val="22"/>
        </w:rPr>
        <w:t xml:space="preserve"> – Authorize an award of contract to </w:t>
      </w:r>
      <w:proofErr w:type="spellStart"/>
      <w:r w:rsidRPr="00A64DBA">
        <w:rPr>
          <w:sz w:val="22"/>
          <w:szCs w:val="22"/>
        </w:rPr>
        <w:t>Caterina</w:t>
      </w:r>
      <w:proofErr w:type="spellEnd"/>
      <w:r w:rsidRPr="00A64DBA">
        <w:rPr>
          <w:sz w:val="22"/>
          <w:szCs w:val="22"/>
        </w:rPr>
        <w:t xml:space="preserve"> Supply, Inc.</w:t>
      </w:r>
    </w:p>
    <w:p w:rsidR="00BB17F8" w:rsidRDefault="00BB17F8" w:rsidP="006D324E">
      <w:pPr>
        <w:rPr>
          <w:sz w:val="22"/>
          <w:szCs w:val="22"/>
        </w:rPr>
      </w:pPr>
      <w:r w:rsidRPr="00A64DBA">
        <w:rPr>
          <w:b/>
          <w:sz w:val="22"/>
          <w:szCs w:val="22"/>
        </w:rPr>
        <w:t>284-17</w:t>
      </w:r>
      <w:r w:rsidRPr="00A64DBA">
        <w:rPr>
          <w:sz w:val="22"/>
          <w:szCs w:val="22"/>
        </w:rPr>
        <w:t xml:space="preserve"> – Authorize the refund of a special police escrow account balance</w:t>
      </w:r>
    </w:p>
    <w:p w:rsidR="008F1A6B" w:rsidRPr="00A64DBA" w:rsidRDefault="008F1A6B" w:rsidP="006D324E">
      <w:pPr>
        <w:rPr>
          <w:b/>
          <w:sz w:val="22"/>
          <w:szCs w:val="22"/>
        </w:rPr>
      </w:pPr>
      <w:r w:rsidRPr="008F1A6B">
        <w:rPr>
          <w:b/>
          <w:sz w:val="22"/>
          <w:szCs w:val="22"/>
        </w:rPr>
        <w:t>285-17</w:t>
      </w:r>
      <w:r>
        <w:rPr>
          <w:sz w:val="22"/>
          <w:szCs w:val="22"/>
        </w:rPr>
        <w:t xml:space="preserve"> – Authorize renewing alcohol beverage license for Oyster Creek Inc 7/2016 to 6/2017</w:t>
      </w:r>
    </w:p>
    <w:p w:rsidR="00862C15" w:rsidRPr="00A64DBA" w:rsidRDefault="00862C15" w:rsidP="0096197B">
      <w:pPr>
        <w:pStyle w:val="BodyText"/>
        <w:rPr>
          <w:i/>
          <w:color w:val="FF0000"/>
          <w:szCs w:val="22"/>
        </w:rPr>
      </w:pPr>
    </w:p>
    <w:p w:rsidR="00F849A6" w:rsidRPr="00A64DBA" w:rsidRDefault="00F849A6" w:rsidP="00F849A6">
      <w:pPr>
        <w:ind w:left="900" w:hanging="900"/>
        <w:rPr>
          <w:i/>
          <w:sz w:val="22"/>
          <w:szCs w:val="22"/>
        </w:rPr>
      </w:pPr>
      <w:r w:rsidRPr="00A64DBA">
        <w:rPr>
          <w:b/>
          <w:sz w:val="22"/>
          <w:szCs w:val="22"/>
          <w:u w:val="single"/>
        </w:rPr>
        <w:t xml:space="preserve">Raffles/Permits/Firemen’s Association Membership Applications </w:t>
      </w:r>
    </w:p>
    <w:p w:rsidR="00B66DC7" w:rsidRPr="00A64DBA" w:rsidRDefault="00672DA9" w:rsidP="00672DA9">
      <w:pPr>
        <w:pStyle w:val="ListParagraph"/>
        <w:numPr>
          <w:ilvl w:val="0"/>
          <w:numId w:val="47"/>
        </w:numPr>
        <w:rPr>
          <w:sz w:val="22"/>
          <w:szCs w:val="22"/>
        </w:rPr>
      </w:pPr>
      <w:r w:rsidRPr="00A64DBA">
        <w:rPr>
          <w:sz w:val="22"/>
          <w:szCs w:val="22"/>
        </w:rPr>
        <w:t xml:space="preserve">NJ State Firemen’s Association Membership Application – Ashley </w:t>
      </w:r>
      <w:proofErr w:type="spellStart"/>
      <w:r w:rsidRPr="00A64DBA">
        <w:rPr>
          <w:sz w:val="22"/>
          <w:szCs w:val="22"/>
        </w:rPr>
        <w:t>Emmell</w:t>
      </w:r>
      <w:proofErr w:type="spellEnd"/>
    </w:p>
    <w:p w:rsidR="00672DA9" w:rsidRPr="00A64DBA" w:rsidRDefault="00672DA9" w:rsidP="00672DA9">
      <w:pPr>
        <w:pStyle w:val="ListParagraph"/>
        <w:numPr>
          <w:ilvl w:val="0"/>
          <w:numId w:val="47"/>
        </w:numPr>
        <w:rPr>
          <w:sz w:val="22"/>
          <w:szCs w:val="22"/>
        </w:rPr>
      </w:pPr>
      <w:r w:rsidRPr="00A64DBA">
        <w:rPr>
          <w:sz w:val="22"/>
          <w:szCs w:val="22"/>
        </w:rPr>
        <w:t>NJ State Firemen’s Association Membership Application – David Hall</w:t>
      </w:r>
    </w:p>
    <w:p w:rsidR="00672DA9" w:rsidRPr="00A64DBA" w:rsidRDefault="00672DA9" w:rsidP="00672DA9">
      <w:pPr>
        <w:pStyle w:val="ListParagraph"/>
        <w:numPr>
          <w:ilvl w:val="0"/>
          <w:numId w:val="47"/>
        </w:numPr>
        <w:rPr>
          <w:sz w:val="22"/>
          <w:szCs w:val="22"/>
        </w:rPr>
      </w:pPr>
      <w:r w:rsidRPr="00A64DBA">
        <w:rPr>
          <w:sz w:val="22"/>
          <w:szCs w:val="22"/>
        </w:rPr>
        <w:t>NJ State Firemen’s Association Membership Application – Ryan Jenkins</w:t>
      </w:r>
    </w:p>
    <w:p w:rsidR="00CA5B3A" w:rsidRPr="00A64DBA" w:rsidRDefault="00CA5B3A" w:rsidP="00CA5B3A">
      <w:pPr>
        <w:pStyle w:val="ListParagraph"/>
        <w:numPr>
          <w:ilvl w:val="0"/>
          <w:numId w:val="47"/>
        </w:numPr>
        <w:rPr>
          <w:sz w:val="22"/>
          <w:szCs w:val="22"/>
        </w:rPr>
      </w:pPr>
      <w:r w:rsidRPr="00A64DBA">
        <w:rPr>
          <w:sz w:val="22"/>
          <w:szCs w:val="22"/>
        </w:rPr>
        <w:t>NJ State Firemen’s Association Membership Application – Donald Scull, Jr.</w:t>
      </w:r>
    </w:p>
    <w:p w:rsidR="00CA5B3A" w:rsidRPr="002F48FF" w:rsidRDefault="00CA5B3A" w:rsidP="002F48FF">
      <w:pPr>
        <w:ind w:left="360"/>
        <w:rPr>
          <w:sz w:val="22"/>
          <w:szCs w:val="22"/>
        </w:rPr>
      </w:pPr>
    </w:p>
    <w:p w:rsidR="001072AF" w:rsidRPr="00A64DBA" w:rsidRDefault="001072AF" w:rsidP="006E75E1">
      <w:pPr>
        <w:rPr>
          <w:sz w:val="22"/>
          <w:szCs w:val="22"/>
        </w:rPr>
      </w:pPr>
    </w:p>
    <w:p w:rsidR="00614733" w:rsidRPr="00A64DBA" w:rsidRDefault="00614733" w:rsidP="00614733">
      <w:pPr>
        <w:jc w:val="both"/>
        <w:rPr>
          <w:b/>
          <w:bCs/>
          <w:i/>
          <w:sz w:val="22"/>
          <w:szCs w:val="22"/>
          <w:u w:val="single"/>
        </w:rPr>
      </w:pPr>
      <w:r w:rsidRPr="00A64DBA">
        <w:rPr>
          <w:b/>
          <w:bCs/>
          <w:i/>
          <w:sz w:val="22"/>
          <w:szCs w:val="22"/>
          <w:highlight w:val="cyan"/>
          <w:u w:val="single"/>
        </w:rPr>
        <w:t>Public Discussion on Consent Agenda</w:t>
      </w:r>
    </w:p>
    <w:p w:rsidR="00614733" w:rsidRPr="00A64DBA" w:rsidRDefault="00614733" w:rsidP="00F849A6">
      <w:pPr>
        <w:ind w:left="900" w:hanging="900"/>
        <w:rPr>
          <w:i/>
          <w:sz w:val="22"/>
          <w:szCs w:val="22"/>
        </w:rPr>
      </w:pPr>
    </w:p>
    <w:p w:rsidR="00716774" w:rsidRPr="00A64DBA" w:rsidRDefault="00716774" w:rsidP="000C4098">
      <w:pPr>
        <w:widowControl/>
        <w:rPr>
          <w:b/>
          <w:sz w:val="22"/>
          <w:szCs w:val="22"/>
          <w:u w:val="single"/>
        </w:rPr>
      </w:pPr>
      <w:r w:rsidRPr="00A64DBA">
        <w:rPr>
          <w:b/>
          <w:sz w:val="22"/>
          <w:szCs w:val="22"/>
          <w:u w:val="single"/>
        </w:rPr>
        <w:t>1</w:t>
      </w:r>
      <w:r w:rsidR="00DC5514" w:rsidRPr="00A64DBA">
        <w:rPr>
          <w:b/>
          <w:sz w:val="22"/>
          <w:szCs w:val="22"/>
          <w:u w:val="single"/>
        </w:rPr>
        <w:t>3</w:t>
      </w:r>
      <w:r w:rsidRPr="00A64DBA">
        <w:rPr>
          <w:b/>
          <w:sz w:val="22"/>
          <w:szCs w:val="22"/>
          <w:u w:val="single"/>
        </w:rPr>
        <w:t>. M</w:t>
      </w:r>
      <w:r w:rsidR="00337290" w:rsidRPr="00A64DBA">
        <w:rPr>
          <w:b/>
          <w:sz w:val="22"/>
          <w:szCs w:val="22"/>
          <w:u w:val="single"/>
        </w:rPr>
        <w:t>anager’s Report</w:t>
      </w:r>
    </w:p>
    <w:p w:rsidR="00716774" w:rsidRPr="00A64DBA" w:rsidRDefault="00716774" w:rsidP="000C4098">
      <w:pPr>
        <w:widowControl/>
        <w:rPr>
          <w:b/>
          <w:sz w:val="22"/>
          <w:szCs w:val="22"/>
          <w:u w:val="single"/>
        </w:rPr>
      </w:pPr>
    </w:p>
    <w:p w:rsidR="00C33E99" w:rsidRPr="00A64DBA" w:rsidRDefault="00716774" w:rsidP="000C4098">
      <w:pPr>
        <w:widowControl/>
        <w:rPr>
          <w:b/>
          <w:sz w:val="22"/>
          <w:szCs w:val="22"/>
          <w:u w:val="single"/>
        </w:rPr>
      </w:pPr>
      <w:r w:rsidRPr="00A64DBA">
        <w:rPr>
          <w:b/>
          <w:sz w:val="22"/>
          <w:szCs w:val="22"/>
          <w:u w:val="single"/>
        </w:rPr>
        <w:t>1</w:t>
      </w:r>
      <w:r w:rsidR="00DC5514" w:rsidRPr="00A64DBA">
        <w:rPr>
          <w:b/>
          <w:sz w:val="22"/>
          <w:szCs w:val="22"/>
          <w:u w:val="single"/>
        </w:rPr>
        <w:t>4</w:t>
      </w:r>
      <w:r w:rsidRPr="00A64DBA">
        <w:rPr>
          <w:b/>
          <w:sz w:val="22"/>
          <w:szCs w:val="22"/>
          <w:u w:val="single"/>
        </w:rPr>
        <w:t xml:space="preserve">. </w:t>
      </w:r>
      <w:r w:rsidR="00C33E99" w:rsidRPr="00A64DBA">
        <w:rPr>
          <w:b/>
          <w:sz w:val="22"/>
          <w:szCs w:val="22"/>
          <w:u w:val="single"/>
        </w:rPr>
        <w:t>C</w:t>
      </w:r>
      <w:r w:rsidR="00337290" w:rsidRPr="00A64DBA">
        <w:rPr>
          <w:b/>
          <w:sz w:val="22"/>
          <w:szCs w:val="22"/>
          <w:u w:val="single"/>
        </w:rPr>
        <w:t>ouncil Comments</w:t>
      </w:r>
    </w:p>
    <w:p w:rsidR="00337290" w:rsidRPr="00A64DBA" w:rsidRDefault="00337290">
      <w:pPr>
        <w:widowControl/>
        <w:rPr>
          <w:b/>
          <w:bCs/>
          <w:sz w:val="22"/>
          <w:szCs w:val="22"/>
          <w:u w:val="single"/>
        </w:rPr>
      </w:pPr>
    </w:p>
    <w:p w:rsidR="00A82638" w:rsidRPr="00A64DBA" w:rsidRDefault="00716774">
      <w:pPr>
        <w:widowControl/>
        <w:rPr>
          <w:b/>
          <w:bCs/>
          <w:sz w:val="22"/>
          <w:szCs w:val="22"/>
          <w:u w:val="single"/>
        </w:rPr>
      </w:pPr>
      <w:r w:rsidRPr="00A64DBA">
        <w:rPr>
          <w:b/>
          <w:bCs/>
          <w:sz w:val="22"/>
          <w:szCs w:val="22"/>
          <w:u w:val="single"/>
        </w:rPr>
        <w:t>1</w:t>
      </w:r>
      <w:r w:rsidR="00DC5514" w:rsidRPr="00A64DBA">
        <w:rPr>
          <w:b/>
          <w:bCs/>
          <w:sz w:val="22"/>
          <w:szCs w:val="22"/>
          <w:u w:val="single"/>
        </w:rPr>
        <w:t>5</w:t>
      </w:r>
      <w:r w:rsidRPr="00A64DBA">
        <w:rPr>
          <w:b/>
          <w:bCs/>
          <w:sz w:val="22"/>
          <w:szCs w:val="22"/>
          <w:u w:val="single"/>
        </w:rPr>
        <w:t xml:space="preserve">. </w:t>
      </w:r>
      <w:r w:rsidR="00146B1D" w:rsidRPr="00A64DBA">
        <w:rPr>
          <w:b/>
          <w:bCs/>
          <w:sz w:val="22"/>
          <w:szCs w:val="22"/>
          <w:u w:val="single"/>
        </w:rPr>
        <w:t>P</w:t>
      </w:r>
      <w:r w:rsidR="00337290" w:rsidRPr="00A64DBA">
        <w:rPr>
          <w:b/>
          <w:bCs/>
          <w:sz w:val="22"/>
          <w:szCs w:val="22"/>
          <w:u w:val="single"/>
        </w:rPr>
        <w:t>ublic Comment</w:t>
      </w:r>
    </w:p>
    <w:p w:rsidR="00716774" w:rsidRPr="00A64DBA" w:rsidRDefault="00716774" w:rsidP="00716774">
      <w:pPr>
        <w:pStyle w:val="BodyText"/>
        <w:jc w:val="both"/>
        <w:rPr>
          <w:i/>
          <w:szCs w:val="22"/>
        </w:rPr>
      </w:pPr>
      <w:r w:rsidRPr="00A64DBA">
        <w:rPr>
          <w:i/>
          <w:szCs w:val="22"/>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Pr="00A64DBA" w:rsidRDefault="003328F7">
      <w:pPr>
        <w:widowControl/>
        <w:rPr>
          <w:b/>
          <w:bCs/>
          <w:sz w:val="22"/>
          <w:szCs w:val="22"/>
          <w:u w:val="single"/>
        </w:rPr>
      </w:pPr>
      <w:r w:rsidRPr="00A64DBA">
        <w:rPr>
          <w:b/>
          <w:bCs/>
          <w:sz w:val="22"/>
          <w:szCs w:val="22"/>
          <w:u w:val="single"/>
        </w:rPr>
        <w:t xml:space="preserve"> </w:t>
      </w:r>
    </w:p>
    <w:p w:rsidR="00716774" w:rsidRPr="00A64DBA" w:rsidRDefault="00716774">
      <w:pPr>
        <w:widowControl/>
        <w:rPr>
          <w:b/>
          <w:bCs/>
          <w:sz w:val="22"/>
          <w:szCs w:val="22"/>
          <w:u w:val="single"/>
        </w:rPr>
      </w:pPr>
      <w:r w:rsidRPr="00A64DBA">
        <w:rPr>
          <w:b/>
          <w:bCs/>
          <w:sz w:val="22"/>
          <w:szCs w:val="22"/>
          <w:u w:val="single"/>
        </w:rPr>
        <w:t>1</w:t>
      </w:r>
      <w:r w:rsidR="00DC5514" w:rsidRPr="00A64DBA">
        <w:rPr>
          <w:b/>
          <w:bCs/>
          <w:sz w:val="22"/>
          <w:szCs w:val="22"/>
          <w:u w:val="single"/>
        </w:rPr>
        <w:t>6</w:t>
      </w:r>
      <w:r w:rsidRPr="00A64DBA">
        <w:rPr>
          <w:b/>
          <w:bCs/>
          <w:sz w:val="22"/>
          <w:szCs w:val="22"/>
          <w:u w:val="single"/>
        </w:rPr>
        <w:t>. C</w:t>
      </w:r>
      <w:r w:rsidR="00337290" w:rsidRPr="00A64DBA">
        <w:rPr>
          <w:b/>
          <w:bCs/>
          <w:sz w:val="22"/>
          <w:szCs w:val="22"/>
          <w:u w:val="single"/>
        </w:rPr>
        <w:t>losed Session</w:t>
      </w:r>
    </w:p>
    <w:p w:rsidR="00716774" w:rsidRPr="00A64DBA" w:rsidRDefault="00716774">
      <w:pPr>
        <w:widowControl/>
        <w:rPr>
          <w:b/>
          <w:bCs/>
          <w:sz w:val="22"/>
          <w:szCs w:val="22"/>
          <w:u w:val="single"/>
        </w:rPr>
      </w:pPr>
    </w:p>
    <w:p w:rsidR="00146B1D" w:rsidRPr="00A64DBA" w:rsidRDefault="00716774">
      <w:pPr>
        <w:widowControl/>
        <w:rPr>
          <w:b/>
          <w:bCs/>
          <w:sz w:val="22"/>
          <w:szCs w:val="22"/>
          <w:u w:val="single"/>
        </w:rPr>
      </w:pPr>
      <w:r w:rsidRPr="00A64DBA">
        <w:rPr>
          <w:b/>
          <w:bCs/>
          <w:sz w:val="22"/>
          <w:szCs w:val="22"/>
          <w:u w:val="single"/>
        </w:rPr>
        <w:t>1</w:t>
      </w:r>
      <w:r w:rsidR="00DC5514" w:rsidRPr="00A64DBA">
        <w:rPr>
          <w:b/>
          <w:bCs/>
          <w:sz w:val="22"/>
          <w:szCs w:val="22"/>
          <w:u w:val="single"/>
        </w:rPr>
        <w:t>7</w:t>
      </w:r>
      <w:r w:rsidRPr="00A64DBA">
        <w:rPr>
          <w:b/>
          <w:bCs/>
          <w:sz w:val="22"/>
          <w:szCs w:val="22"/>
          <w:u w:val="single"/>
        </w:rPr>
        <w:t xml:space="preserve">. </w:t>
      </w:r>
      <w:r w:rsidR="00146B1D" w:rsidRPr="00A64DBA">
        <w:rPr>
          <w:b/>
          <w:bCs/>
          <w:sz w:val="22"/>
          <w:szCs w:val="22"/>
          <w:u w:val="single"/>
        </w:rPr>
        <w:t>A</w:t>
      </w:r>
      <w:r w:rsidR="00337290" w:rsidRPr="00A64DBA">
        <w:rPr>
          <w:b/>
          <w:bCs/>
          <w:sz w:val="22"/>
          <w:szCs w:val="22"/>
          <w:u w:val="single"/>
        </w:rPr>
        <w:t>djournment</w:t>
      </w:r>
    </w:p>
    <w:p w:rsidR="00F42038" w:rsidRPr="003143A7" w:rsidRDefault="00F42038">
      <w:pPr>
        <w:widowControl/>
        <w:rPr>
          <w:b/>
          <w:bCs/>
          <w:sz w:val="22"/>
          <w:szCs w:val="22"/>
          <w:u w:val="single"/>
        </w:rPr>
      </w:pPr>
    </w:p>
    <w:p w:rsidR="00337290" w:rsidRPr="003143A7" w:rsidRDefault="00DE61A4">
      <w:pPr>
        <w:widowControl/>
        <w:rPr>
          <w:b/>
          <w:bCs/>
          <w:sz w:val="22"/>
          <w:szCs w:val="22"/>
          <w:u w:val="single"/>
        </w:rPr>
      </w:pPr>
      <w:r w:rsidRPr="003143A7">
        <w:rPr>
          <w:b/>
          <w:bCs/>
          <w:sz w:val="22"/>
          <w:szCs w:val="22"/>
          <w:u w:val="single"/>
        </w:rPr>
        <w:t>Resolution &amp; Ordinance Statements:</w:t>
      </w:r>
    </w:p>
    <w:p w:rsidR="00942DCA" w:rsidRDefault="00942DCA" w:rsidP="00FD1BD8">
      <w:pPr>
        <w:widowControl/>
        <w:tabs>
          <w:tab w:val="left" w:pos="-1440"/>
        </w:tabs>
        <w:ind w:left="1440" w:hanging="1440"/>
        <w:rPr>
          <w:b/>
          <w:bCs/>
          <w:sz w:val="22"/>
          <w:szCs w:val="22"/>
        </w:rPr>
      </w:pPr>
    </w:p>
    <w:p w:rsidR="00D54D1C" w:rsidRPr="003143A7" w:rsidRDefault="00D54D1C" w:rsidP="00D54D1C">
      <w:pPr>
        <w:widowControl/>
        <w:rPr>
          <w:b/>
          <w:bCs/>
          <w:sz w:val="22"/>
          <w:szCs w:val="22"/>
        </w:rPr>
      </w:pPr>
    </w:p>
    <w:p w:rsidR="008E0AB0" w:rsidRDefault="008E0AB0" w:rsidP="008E0AB0">
      <w:r>
        <w:rPr>
          <w:b/>
          <w:bCs/>
          <w:szCs w:val="22"/>
        </w:rPr>
        <w:t>1975-20</w:t>
      </w:r>
      <w:r w:rsidRPr="00C35ED0">
        <w:rPr>
          <w:b/>
          <w:bCs/>
          <w:szCs w:val="22"/>
        </w:rPr>
        <w:t>17</w:t>
      </w:r>
      <w:r>
        <w:rPr>
          <w:bCs/>
          <w:szCs w:val="22"/>
        </w:rPr>
        <w:t xml:space="preserve"> – </w:t>
      </w:r>
      <w:r w:rsidRPr="008E0AB0">
        <w:rPr>
          <w:b/>
          <w:u w:val="single"/>
        </w:rPr>
        <w:t xml:space="preserve">Authorizing the sale of Township owned </w:t>
      </w:r>
      <w:proofErr w:type="gramStart"/>
      <w:r w:rsidRPr="008E0AB0">
        <w:rPr>
          <w:b/>
          <w:u w:val="single"/>
        </w:rPr>
        <w:t>land ,</w:t>
      </w:r>
      <w:proofErr w:type="gramEnd"/>
      <w:r w:rsidRPr="008E0AB0">
        <w:rPr>
          <w:b/>
          <w:u w:val="single"/>
        </w:rPr>
        <w:t xml:space="preserve"> block 275, lot 14 – Frankfurt Avenue</w:t>
      </w:r>
    </w:p>
    <w:p w:rsidR="008E0AB0" w:rsidRDefault="008E0AB0" w:rsidP="00B752BD">
      <w:pPr>
        <w:widowControl/>
        <w:tabs>
          <w:tab w:val="left" w:pos="-1440"/>
        </w:tabs>
        <w:ind w:left="1260"/>
      </w:pPr>
      <w:r>
        <w:t>This ordinance authorizes the sale of township owned property</w:t>
      </w:r>
      <w:r w:rsidR="00651ACF">
        <w:t xml:space="preserve"> </w:t>
      </w:r>
      <w:r w:rsidR="00B752BD">
        <w:t xml:space="preserve">at a public sale scheduled for November 9, 2017 </w:t>
      </w:r>
      <w:r w:rsidR="00651ACF">
        <w:t>with a minimum bid in the amount of $33,800.00.</w:t>
      </w:r>
    </w:p>
    <w:p w:rsidR="00944B2D" w:rsidRDefault="00944B2D" w:rsidP="00B752BD">
      <w:pPr>
        <w:widowControl/>
        <w:tabs>
          <w:tab w:val="left" w:pos="-1440"/>
        </w:tabs>
        <w:ind w:left="1260"/>
      </w:pPr>
    </w:p>
    <w:p w:rsidR="00CB1132" w:rsidRDefault="00CB1132" w:rsidP="00CB1132">
      <w:pPr>
        <w:widowControl/>
        <w:tabs>
          <w:tab w:val="left" w:pos="-1440"/>
        </w:tabs>
        <w:ind w:left="1260" w:hanging="1260"/>
        <w:rPr>
          <w:bCs/>
          <w:sz w:val="22"/>
          <w:szCs w:val="22"/>
        </w:rPr>
      </w:pPr>
      <w:r w:rsidRPr="00CB1132">
        <w:rPr>
          <w:b/>
          <w:bCs/>
          <w:sz w:val="22"/>
          <w:szCs w:val="22"/>
        </w:rPr>
        <w:t>1976-2017</w:t>
      </w:r>
      <w:r w:rsidRPr="00CB1132">
        <w:rPr>
          <w:bCs/>
          <w:sz w:val="22"/>
          <w:szCs w:val="22"/>
        </w:rPr>
        <w:t xml:space="preserve"> – </w:t>
      </w:r>
      <w:r w:rsidRPr="00CB1132">
        <w:rPr>
          <w:b/>
          <w:bCs/>
          <w:sz w:val="22"/>
          <w:szCs w:val="22"/>
          <w:u w:val="single"/>
        </w:rPr>
        <w:t xml:space="preserve">Amends Chapter 319 of the Township Code to establish a </w:t>
      </w:r>
      <w:r w:rsidR="00175E4C">
        <w:rPr>
          <w:b/>
          <w:bCs/>
          <w:sz w:val="22"/>
          <w:szCs w:val="22"/>
          <w:u w:val="single"/>
        </w:rPr>
        <w:t>35</w:t>
      </w:r>
      <w:r w:rsidRPr="00CB1132">
        <w:rPr>
          <w:b/>
          <w:bCs/>
          <w:sz w:val="22"/>
          <w:szCs w:val="22"/>
          <w:u w:val="single"/>
        </w:rPr>
        <w:t>_</w:t>
      </w:r>
      <w:proofErr w:type="gramStart"/>
      <w:r w:rsidRPr="00CB1132">
        <w:rPr>
          <w:b/>
          <w:bCs/>
          <w:sz w:val="22"/>
          <w:szCs w:val="22"/>
          <w:u w:val="single"/>
        </w:rPr>
        <w:t>MPH  speed</w:t>
      </w:r>
      <w:proofErr w:type="gramEnd"/>
      <w:r w:rsidRPr="00CB1132">
        <w:rPr>
          <w:b/>
          <w:bCs/>
          <w:sz w:val="22"/>
          <w:szCs w:val="22"/>
          <w:u w:val="single"/>
        </w:rPr>
        <w:t xml:space="preserve"> limit along </w:t>
      </w:r>
      <w:proofErr w:type="spellStart"/>
      <w:r w:rsidRPr="00CB1132">
        <w:rPr>
          <w:b/>
          <w:bCs/>
          <w:sz w:val="22"/>
          <w:szCs w:val="22"/>
          <w:u w:val="single"/>
        </w:rPr>
        <w:t>Seaview</w:t>
      </w:r>
      <w:proofErr w:type="spellEnd"/>
      <w:r w:rsidRPr="00CB1132">
        <w:rPr>
          <w:b/>
          <w:bCs/>
          <w:sz w:val="22"/>
          <w:szCs w:val="22"/>
          <w:u w:val="single"/>
        </w:rPr>
        <w:t xml:space="preserve"> Ave.</w:t>
      </w:r>
    </w:p>
    <w:p w:rsidR="00CB1132" w:rsidRDefault="00CB1132" w:rsidP="00CB1132">
      <w:pPr>
        <w:widowControl/>
        <w:tabs>
          <w:tab w:val="left" w:pos="-1440"/>
        </w:tabs>
        <w:ind w:left="1260"/>
        <w:rPr>
          <w:bCs/>
          <w:sz w:val="22"/>
          <w:szCs w:val="22"/>
        </w:rPr>
      </w:pPr>
      <w:r w:rsidRPr="00175E4C">
        <w:rPr>
          <w:bCs/>
          <w:sz w:val="22"/>
          <w:szCs w:val="22"/>
        </w:rPr>
        <w:t xml:space="preserve">This ordinance authorizes </w:t>
      </w:r>
      <w:r w:rsidR="00175E4C" w:rsidRPr="00175E4C">
        <w:rPr>
          <w:bCs/>
          <w:sz w:val="22"/>
          <w:szCs w:val="22"/>
        </w:rPr>
        <w:t xml:space="preserve">changing </w:t>
      </w:r>
      <w:r w:rsidRPr="00175E4C">
        <w:rPr>
          <w:bCs/>
          <w:sz w:val="22"/>
          <w:szCs w:val="22"/>
        </w:rPr>
        <w:t>the</w:t>
      </w:r>
      <w:r w:rsidR="00175E4C" w:rsidRPr="00175E4C">
        <w:rPr>
          <w:bCs/>
          <w:sz w:val="22"/>
          <w:szCs w:val="22"/>
        </w:rPr>
        <w:t xml:space="preserve"> speed limit to 35</w:t>
      </w:r>
      <w:r w:rsidRPr="00175E4C">
        <w:rPr>
          <w:bCs/>
          <w:sz w:val="22"/>
          <w:szCs w:val="22"/>
        </w:rPr>
        <w:t xml:space="preserve"> MPH </w:t>
      </w:r>
      <w:r w:rsidR="00175E4C" w:rsidRPr="00175E4C">
        <w:rPr>
          <w:bCs/>
          <w:sz w:val="22"/>
          <w:szCs w:val="22"/>
        </w:rPr>
        <w:t xml:space="preserve">on </w:t>
      </w:r>
      <w:proofErr w:type="spellStart"/>
      <w:r w:rsidRPr="00175E4C">
        <w:rPr>
          <w:bCs/>
          <w:sz w:val="22"/>
          <w:szCs w:val="22"/>
        </w:rPr>
        <w:t>Seaview</w:t>
      </w:r>
      <w:proofErr w:type="spellEnd"/>
      <w:r w:rsidRPr="00175E4C">
        <w:rPr>
          <w:bCs/>
          <w:sz w:val="22"/>
          <w:szCs w:val="22"/>
        </w:rPr>
        <w:t xml:space="preserve"> Avenue between Highlands Avenue and Jimmie Leeds Road.</w:t>
      </w:r>
    </w:p>
    <w:p w:rsidR="00E86031" w:rsidRDefault="00E86031" w:rsidP="00CB1132">
      <w:pPr>
        <w:widowControl/>
        <w:tabs>
          <w:tab w:val="left" w:pos="-1440"/>
        </w:tabs>
        <w:ind w:left="1260"/>
        <w:rPr>
          <w:bCs/>
          <w:sz w:val="22"/>
          <w:szCs w:val="22"/>
        </w:rPr>
      </w:pPr>
    </w:p>
    <w:p w:rsidR="00E86031" w:rsidRDefault="00E86031" w:rsidP="00E86031">
      <w:pPr>
        <w:widowControl/>
        <w:ind w:left="1260" w:hanging="1260"/>
        <w:rPr>
          <w:b/>
          <w:bCs/>
          <w:sz w:val="22"/>
          <w:szCs w:val="22"/>
          <w:u w:val="single"/>
        </w:rPr>
      </w:pPr>
      <w:r>
        <w:rPr>
          <w:b/>
          <w:bCs/>
          <w:sz w:val="22"/>
          <w:szCs w:val="22"/>
        </w:rPr>
        <w:t>1977</w:t>
      </w:r>
      <w:r w:rsidRPr="00E86031">
        <w:rPr>
          <w:b/>
          <w:bCs/>
          <w:sz w:val="22"/>
          <w:szCs w:val="22"/>
        </w:rPr>
        <w:t>-2017</w:t>
      </w:r>
      <w:r>
        <w:rPr>
          <w:bCs/>
          <w:sz w:val="22"/>
          <w:szCs w:val="22"/>
        </w:rPr>
        <w:t xml:space="preserve"> </w:t>
      </w:r>
      <w:proofErr w:type="gramStart"/>
      <w:r>
        <w:rPr>
          <w:bCs/>
          <w:sz w:val="22"/>
          <w:szCs w:val="22"/>
        </w:rPr>
        <w:t xml:space="preserve">-  </w:t>
      </w:r>
      <w:r w:rsidRPr="00E86031">
        <w:rPr>
          <w:b/>
          <w:bCs/>
          <w:sz w:val="22"/>
          <w:szCs w:val="22"/>
          <w:u w:val="single"/>
        </w:rPr>
        <w:t>Rescinds</w:t>
      </w:r>
      <w:proofErr w:type="gramEnd"/>
      <w:r w:rsidRPr="00E86031">
        <w:rPr>
          <w:b/>
          <w:bCs/>
          <w:sz w:val="22"/>
          <w:szCs w:val="22"/>
          <w:u w:val="single"/>
        </w:rPr>
        <w:t xml:space="preserve"> Ordinance #1974-2017</w:t>
      </w:r>
    </w:p>
    <w:p w:rsidR="00E86031" w:rsidRPr="00E86031" w:rsidRDefault="00E86031" w:rsidP="00E86031">
      <w:pPr>
        <w:widowControl/>
        <w:ind w:left="1260"/>
        <w:rPr>
          <w:bCs/>
          <w:sz w:val="22"/>
          <w:szCs w:val="22"/>
        </w:rPr>
      </w:pPr>
      <w:r>
        <w:rPr>
          <w:bCs/>
          <w:sz w:val="22"/>
          <w:szCs w:val="22"/>
        </w:rPr>
        <w:t>This ordinance rescinds #1974-2017 and restores the zoning to the township wide redevelopment plan.</w:t>
      </w:r>
    </w:p>
    <w:p w:rsidR="00E86031" w:rsidRDefault="00E86031" w:rsidP="00CB1132">
      <w:pPr>
        <w:widowControl/>
        <w:tabs>
          <w:tab w:val="left" w:pos="-1440"/>
        </w:tabs>
        <w:ind w:left="1260"/>
        <w:rPr>
          <w:bCs/>
          <w:sz w:val="22"/>
          <w:szCs w:val="22"/>
        </w:rPr>
      </w:pPr>
    </w:p>
    <w:p w:rsidR="00B55619" w:rsidRPr="00A94312" w:rsidRDefault="00CB1132" w:rsidP="00B55619">
      <w:pPr>
        <w:widowControl/>
        <w:ind w:left="1260" w:hanging="1260"/>
        <w:rPr>
          <w:bCs/>
          <w:sz w:val="22"/>
          <w:szCs w:val="22"/>
        </w:rPr>
      </w:pPr>
      <w:r>
        <w:rPr>
          <w:b/>
          <w:bCs/>
          <w:sz w:val="22"/>
          <w:szCs w:val="22"/>
        </w:rPr>
        <w:t xml:space="preserve"> </w:t>
      </w:r>
      <w:r w:rsidR="00B55619">
        <w:rPr>
          <w:b/>
          <w:bCs/>
          <w:sz w:val="22"/>
          <w:szCs w:val="22"/>
        </w:rPr>
        <w:t>1978</w:t>
      </w:r>
      <w:r w:rsidR="00B55619" w:rsidRPr="00B55619">
        <w:rPr>
          <w:bCs/>
          <w:sz w:val="22"/>
          <w:szCs w:val="22"/>
        </w:rPr>
        <w:t>-</w:t>
      </w:r>
      <w:r w:rsidR="00B55619" w:rsidRPr="00B55619">
        <w:rPr>
          <w:b/>
          <w:bCs/>
          <w:sz w:val="22"/>
          <w:szCs w:val="22"/>
        </w:rPr>
        <w:t>2017</w:t>
      </w:r>
      <w:r w:rsidR="00B55619">
        <w:rPr>
          <w:bCs/>
          <w:sz w:val="22"/>
          <w:szCs w:val="22"/>
        </w:rPr>
        <w:t xml:space="preserve"> – </w:t>
      </w:r>
      <w:r w:rsidR="00B55619" w:rsidRPr="00B55619">
        <w:rPr>
          <w:b/>
          <w:bCs/>
          <w:sz w:val="22"/>
          <w:szCs w:val="22"/>
          <w:u w:val="single"/>
        </w:rPr>
        <w:t>Add</w:t>
      </w:r>
      <w:r w:rsidR="00B55619">
        <w:rPr>
          <w:b/>
          <w:bCs/>
          <w:sz w:val="22"/>
          <w:szCs w:val="22"/>
          <w:u w:val="single"/>
        </w:rPr>
        <w:t>s a</w:t>
      </w:r>
      <w:r w:rsidR="00B55619" w:rsidRPr="00B55619">
        <w:rPr>
          <w:b/>
          <w:bCs/>
          <w:sz w:val="22"/>
          <w:szCs w:val="22"/>
          <w:u w:val="single"/>
        </w:rPr>
        <w:t xml:space="preserve"> Local Job Creation Provision in Chapter 299 of the Township Code</w:t>
      </w:r>
    </w:p>
    <w:p w:rsidR="00B55619" w:rsidRDefault="00B55619" w:rsidP="00B55619">
      <w:pPr>
        <w:widowControl/>
        <w:tabs>
          <w:tab w:val="left" w:pos="-1440"/>
        </w:tabs>
        <w:ind w:left="1260"/>
      </w:pPr>
      <w:r>
        <w:t>This ordinance affords the mayor and council to consider and evaluate the likelihood of the creation of jobs for residents of Galloway Township and Atlantic County as a basis for deciding the financial merits of awarding a tax exemption to a redevelopment project.</w:t>
      </w:r>
    </w:p>
    <w:p w:rsidR="00B55619" w:rsidRDefault="00B55619" w:rsidP="00B55619">
      <w:pPr>
        <w:widowControl/>
        <w:tabs>
          <w:tab w:val="left" w:pos="-1440"/>
        </w:tabs>
        <w:ind w:left="1260"/>
      </w:pPr>
    </w:p>
    <w:p w:rsidR="00CB1132" w:rsidRDefault="00B55619" w:rsidP="00CB1132">
      <w:pPr>
        <w:widowControl/>
        <w:tabs>
          <w:tab w:val="left" w:pos="-1440"/>
        </w:tabs>
        <w:ind w:left="1260" w:hanging="1260"/>
      </w:pPr>
      <w:r>
        <w:t xml:space="preserve"> </w:t>
      </w:r>
    </w:p>
    <w:p w:rsidR="00944B2D" w:rsidRDefault="00944B2D" w:rsidP="00944B2D">
      <w:pPr>
        <w:pStyle w:val="BodyText"/>
        <w:rPr>
          <w:bCs/>
          <w:szCs w:val="22"/>
        </w:rPr>
      </w:pPr>
      <w:r w:rsidRPr="00C35ED0">
        <w:rPr>
          <w:b/>
          <w:bCs/>
          <w:szCs w:val="22"/>
        </w:rPr>
        <w:t>2</w:t>
      </w:r>
      <w:r>
        <w:rPr>
          <w:b/>
          <w:bCs/>
          <w:szCs w:val="22"/>
        </w:rPr>
        <w:t>75</w:t>
      </w:r>
      <w:r w:rsidRPr="00C35ED0">
        <w:rPr>
          <w:b/>
          <w:bCs/>
          <w:szCs w:val="22"/>
        </w:rPr>
        <w:t>-17</w:t>
      </w:r>
      <w:r>
        <w:rPr>
          <w:bCs/>
          <w:szCs w:val="22"/>
        </w:rPr>
        <w:t xml:space="preserve"> – </w:t>
      </w:r>
      <w:r w:rsidRPr="00944B2D">
        <w:rPr>
          <w:b/>
          <w:bCs/>
          <w:szCs w:val="22"/>
          <w:u w:val="single"/>
        </w:rPr>
        <w:t>Authorize refunding various escrow balances for completed projects</w:t>
      </w:r>
      <w:r>
        <w:rPr>
          <w:bCs/>
          <w:szCs w:val="22"/>
        </w:rPr>
        <w:t xml:space="preserve"> </w:t>
      </w:r>
    </w:p>
    <w:p w:rsidR="00944B2D" w:rsidRDefault="00944B2D" w:rsidP="00944B2D">
      <w:pPr>
        <w:pStyle w:val="BodyText"/>
        <w:ind w:left="900"/>
        <w:rPr>
          <w:bCs/>
          <w:szCs w:val="22"/>
        </w:rPr>
      </w:pPr>
      <w:r>
        <w:rPr>
          <w:bCs/>
          <w:szCs w:val="22"/>
        </w:rPr>
        <w:t xml:space="preserve">This resolution refunds various escrow balances for old projects reviewed by the township engineer and determined to be complete.  </w:t>
      </w:r>
    </w:p>
    <w:p w:rsidR="00944B2D" w:rsidRDefault="00944B2D" w:rsidP="00944B2D">
      <w:pPr>
        <w:pStyle w:val="BodyText"/>
        <w:rPr>
          <w:bCs/>
          <w:szCs w:val="22"/>
        </w:rPr>
      </w:pPr>
    </w:p>
    <w:p w:rsidR="00BC21CF" w:rsidRPr="00BC21CF" w:rsidRDefault="009B6C1B" w:rsidP="00BC21CF">
      <w:pPr>
        <w:rPr>
          <w:color w:val="FF0000"/>
          <w:sz w:val="16"/>
          <w:szCs w:val="16"/>
        </w:rPr>
      </w:pPr>
      <w:r>
        <w:rPr>
          <w:b/>
          <w:bCs/>
          <w:szCs w:val="22"/>
        </w:rPr>
        <w:t>2</w:t>
      </w:r>
      <w:r w:rsidR="00944B2D">
        <w:rPr>
          <w:b/>
          <w:bCs/>
          <w:szCs w:val="22"/>
        </w:rPr>
        <w:t>76</w:t>
      </w:r>
      <w:r w:rsidR="006D324E" w:rsidRPr="006D324E">
        <w:rPr>
          <w:b/>
          <w:bCs/>
          <w:szCs w:val="22"/>
        </w:rPr>
        <w:t xml:space="preserve">-17 – </w:t>
      </w:r>
      <w:r w:rsidR="006D324E" w:rsidRPr="006D324E">
        <w:rPr>
          <w:b/>
          <w:bCs/>
          <w:szCs w:val="22"/>
          <w:u w:val="single"/>
        </w:rPr>
        <w:t>Authorizes releasing maintenance guarantee and escrow to Seashore Gardens</w:t>
      </w:r>
      <w:r w:rsidR="00BC21CF">
        <w:rPr>
          <w:b/>
          <w:bCs/>
          <w:szCs w:val="22"/>
          <w:u w:val="single"/>
        </w:rPr>
        <w:t xml:space="preserve"> </w:t>
      </w:r>
    </w:p>
    <w:p w:rsidR="006D324E" w:rsidRDefault="006D324E" w:rsidP="006D324E">
      <w:pPr>
        <w:pStyle w:val="BodyText"/>
        <w:ind w:left="900"/>
        <w:rPr>
          <w:bCs/>
          <w:szCs w:val="22"/>
        </w:rPr>
      </w:pPr>
      <w:r>
        <w:rPr>
          <w:bCs/>
          <w:szCs w:val="22"/>
        </w:rPr>
        <w:t>This resolution authorizes releasing the maintenance guarantee in the amount of $33,927.30 and escrow accounts E-00467 - $1,040.63, E-00466 - $6,532.00 and E-00943 - $</w:t>
      </w:r>
      <w:r w:rsidR="00944B2D">
        <w:rPr>
          <w:bCs/>
          <w:szCs w:val="22"/>
        </w:rPr>
        <w:t>476</w:t>
      </w:r>
      <w:r>
        <w:rPr>
          <w:bCs/>
          <w:szCs w:val="22"/>
        </w:rPr>
        <w:t>.00 upon the recommendation of the township engineer.</w:t>
      </w:r>
    </w:p>
    <w:p w:rsidR="006D324E" w:rsidRDefault="006D324E" w:rsidP="006D324E">
      <w:pPr>
        <w:pStyle w:val="BodyText"/>
        <w:rPr>
          <w:bCs/>
          <w:szCs w:val="22"/>
        </w:rPr>
      </w:pPr>
    </w:p>
    <w:p w:rsidR="00175E4C" w:rsidRDefault="00175E4C" w:rsidP="006D324E">
      <w:pPr>
        <w:pStyle w:val="BodyText"/>
        <w:rPr>
          <w:bCs/>
          <w:szCs w:val="22"/>
        </w:rPr>
      </w:pPr>
    </w:p>
    <w:p w:rsidR="00D3442C" w:rsidRDefault="00D3442C" w:rsidP="00D3442C">
      <w:r w:rsidRPr="00C35ED0">
        <w:rPr>
          <w:b/>
        </w:rPr>
        <w:t>2</w:t>
      </w:r>
      <w:r>
        <w:rPr>
          <w:b/>
        </w:rPr>
        <w:t>77</w:t>
      </w:r>
      <w:r w:rsidRPr="00C35ED0">
        <w:rPr>
          <w:b/>
        </w:rPr>
        <w:t>-17</w:t>
      </w:r>
      <w:r>
        <w:t xml:space="preserve"> – </w:t>
      </w:r>
      <w:r w:rsidRPr="00D3442C">
        <w:rPr>
          <w:b/>
          <w:u w:val="single"/>
        </w:rPr>
        <w:t>Authorize the Township Municipal Drug Alliance to apply and accept the 2019 grant</w:t>
      </w:r>
      <w:r>
        <w:t xml:space="preserve"> </w:t>
      </w:r>
    </w:p>
    <w:p w:rsidR="0066471A" w:rsidRDefault="00D3442C" w:rsidP="00D3442C">
      <w:pPr>
        <w:pStyle w:val="BodyText"/>
        <w:ind w:left="900"/>
        <w:rPr>
          <w:bCs/>
          <w:szCs w:val="22"/>
        </w:rPr>
      </w:pPr>
      <w:r>
        <w:rPr>
          <w:bCs/>
          <w:szCs w:val="22"/>
        </w:rPr>
        <w:t>This resolution authorizes the township to apply and accept grant funds for the Governor’s Council on Alcoholism and Drug Abuse fiscal grant beginning 7-1-18 through 6-30-19.</w:t>
      </w:r>
    </w:p>
    <w:p w:rsidR="00D84D8B" w:rsidRDefault="00D84D8B" w:rsidP="00D3442C">
      <w:pPr>
        <w:pStyle w:val="BodyText"/>
        <w:ind w:left="900"/>
        <w:rPr>
          <w:bCs/>
          <w:szCs w:val="22"/>
        </w:rPr>
      </w:pPr>
    </w:p>
    <w:p w:rsidR="00D84D8B" w:rsidRPr="00BE28C6" w:rsidRDefault="00D84D8B" w:rsidP="00D84D8B">
      <w:pPr>
        <w:rPr>
          <w:b/>
        </w:rPr>
      </w:pPr>
      <w:r w:rsidRPr="00BE28C6">
        <w:rPr>
          <w:b/>
        </w:rPr>
        <w:t>278-17</w:t>
      </w:r>
      <w:r>
        <w:rPr>
          <w:b/>
        </w:rPr>
        <w:t xml:space="preserve"> – </w:t>
      </w:r>
      <w:r w:rsidRPr="00D84D8B">
        <w:rPr>
          <w:b/>
          <w:u w:val="single"/>
        </w:rPr>
        <w:t>Authorize refund of road opening application fee to South Jersey Gas</w:t>
      </w:r>
    </w:p>
    <w:p w:rsidR="00D84D8B" w:rsidRDefault="00D84D8B" w:rsidP="00D3442C">
      <w:pPr>
        <w:pStyle w:val="BodyText"/>
        <w:ind w:left="900"/>
        <w:rPr>
          <w:bCs/>
          <w:szCs w:val="22"/>
        </w:rPr>
      </w:pPr>
      <w:r>
        <w:rPr>
          <w:bCs/>
          <w:szCs w:val="22"/>
        </w:rPr>
        <w:t>This resolution authorizes a refund of $372.00 upon the recommendation of the township engineer</w:t>
      </w:r>
    </w:p>
    <w:p w:rsidR="000F1059" w:rsidRDefault="000F1059" w:rsidP="00D3442C">
      <w:pPr>
        <w:pStyle w:val="BodyText"/>
        <w:ind w:left="900"/>
        <w:rPr>
          <w:bCs/>
          <w:szCs w:val="22"/>
        </w:rPr>
      </w:pPr>
    </w:p>
    <w:p w:rsidR="000F1059" w:rsidRPr="00BE28C6" w:rsidRDefault="000F1059" w:rsidP="000F1059">
      <w:pPr>
        <w:rPr>
          <w:b/>
        </w:rPr>
      </w:pPr>
      <w:r w:rsidRPr="00BE28C6">
        <w:rPr>
          <w:b/>
        </w:rPr>
        <w:t>279-17</w:t>
      </w:r>
      <w:r>
        <w:rPr>
          <w:b/>
        </w:rPr>
        <w:t xml:space="preserve"> – </w:t>
      </w:r>
      <w:r w:rsidRPr="000F1059">
        <w:rPr>
          <w:b/>
          <w:u w:val="single"/>
        </w:rPr>
        <w:t>Authorize obtaining an easement from J&amp;D Holdings Group for Block 145, Lot 5</w:t>
      </w:r>
    </w:p>
    <w:p w:rsidR="000F1059" w:rsidRDefault="000F1059" w:rsidP="00D3442C">
      <w:pPr>
        <w:pStyle w:val="BodyText"/>
        <w:ind w:left="900"/>
        <w:rPr>
          <w:bCs/>
          <w:szCs w:val="22"/>
        </w:rPr>
      </w:pPr>
      <w:r>
        <w:rPr>
          <w:bCs/>
          <w:szCs w:val="22"/>
        </w:rPr>
        <w:t>This resolution the solicitor to obtain the easement with respect to the sanitary pump station located at 726 Bartlett Avenue in the amount of $12,000.00.</w:t>
      </w:r>
    </w:p>
    <w:p w:rsidR="009B55F8" w:rsidRDefault="009B55F8" w:rsidP="00D3442C">
      <w:pPr>
        <w:pStyle w:val="BodyText"/>
        <w:ind w:left="900"/>
        <w:rPr>
          <w:bCs/>
          <w:szCs w:val="22"/>
        </w:rPr>
      </w:pPr>
    </w:p>
    <w:p w:rsidR="009B55F8" w:rsidRPr="00902C7B" w:rsidRDefault="009B55F8" w:rsidP="00902C7B">
      <w:pPr>
        <w:ind w:left="900" w:hanging="900"/>
        <w:rPr>
          <w:b/>
          <w:u w:val="single"/>
        </w:rPr>
      </w:pPr>
      <w:r w:rsidRPr="009B55F8">
        <w:rPr>
          <w:b/>
        </w:rPr>
        <w:t>280-17</w:t>
      </w:r>
      <w:r>
        <w:t xml:space="preserve"> – </w:t>
      </w:r>
      <w:r w:rsidRPr="009B55F8">
        <w:rPr>
          <w:b/>
          <w:u w:val="single"/>
        </w:rPr>
        <w:t xml:space="preserve">Authorize cancelling </w:t>
      </w:r>
      <w:r w:rsidR="00902C7B">
        <w:rPr>
          <w:b/>
          <w:u w:val="single"/>
        </w:rPr>
        <w:t xml:space="preserve">&amp; </w:t>
      </w:r>
      <w:r w:rsidRPr="009B55F8">
        <w:rPr>
          <w:b/>
          <w:u w:val="single"/>
        </w:rPr>
        <w:t>refunding taxes due to disabled veteran qualification</w:t>
      </w:r>
      <w:r w:rsidR="00902C7B">
        <w:rPr>
          <w:b/>
          <w:u w:val="single"/>
        </w:rPr>
        <w:t xml:space="preserve"> </w:t>
      </w:r>
      <w:r w:rsidR="00902C7B" w:rsidRPr="00902C7B">
        <w:rPr>
          <w:b/>
          <w:u w:val="single"/>
        </w:rPr>
        <w:t xml:space="preserve">- </w:t>
      </w:r>
      <w:r w:rsidR="00902C7B" w:rsidRPr="00902C7B">
        <w:rPr>
          <w:b/>
          <w:bCs/>
          <w:szCs w:val="22"/>
          <w:u w:val="single"/>
        </w:rPr>
        <w:t xml:space="preserve">78 </w:t>
      </w:r>
      <w:proofErr w:type="spellStart"/>
      <w:r w:rsidR="00902C7B" w:rsidRPr="00902C7B">
        <w:rPr>
          <w:b/>
          <w:bCs/>
          <w:szCs w:val="22"/>
          <w:u w:val="single"/>
        </w:rPr>
        <w:t>Pembrooke</w:t>
      </w:r>
      <w:proofErr w:type="spellEnd"/>
      <w:r w:rsidR="00902C7B" w:rsidRPr="00902C7B">
        <w:rPr>
          <w:b/>
          <w:bCs/>
          <w:szCs w:val="22"/>
          <w:u w:val="single"/>
        </w:rPr>
        <w:t xml:space="preserve"> Way</w:t>
      </w:r>
    </w:p>
    <w:p w:rsidR="009B55F8" w:rsidRDefault="009B55F8" w:rsidP="00D3442C">
      <w:pPr>
        <w:pStyle w:val="BodyText"/>
        <w:ind w:left="900"/>
        <w:rPr>
          <w:bCs/>
          <w:szCs w:val="22"/>
        </w:rPr>
      </w:pPr>
      <w:r>
        <w:rPr>
          <w:bCs/>
          <w:szCs w:val="22"/>
        </w:rPr>
        <w:t xml:space="preserve">This resolution cancels $1,099.09 in 2017 taxes and refunds $52.88 for Manuel Lorenzo of 78 </w:t>
      </w:r>
      <w:proofErr w:type="spellStart"/>
      <w:r>
        <w:rPr>
          <w:bCs/>
          <w:szCs w:val="22"/>
        </w:rPr>
        <w:t>Pembrooke</w:t>
      </w:r>
      <w:proofErr w:type="spellEnd"/>
      <w:r>
        <w:rPr>
          <w:bCs/>
          <w:szCs w:val="22"/>
        </w:rPr>
        <w:t xml:space="preserve"> Way, block 1179.01, lot 5.49.</w:t>
      </w:r>
    </w:p>
    <w:p w:rsidR="00902C7B" w:rsidRDefault="00902C7B" w:rsidP="00D3442C">
      <w:pPr>
        <w:pStyle w:val="BodyText"/>
        <w:ind w:left="900"/>
        <w:rPr>
          <w:bCs/>
          <w:szCs w:val="22"/>
        </w:rPr>
      </w:pPr>
    </w:p>
    <w:p w:rsidR="00902C7B" w:rsidRPr="00902C7B" w:rsidRDefault="00902C7B" w:rsidP="00902C7B">
      <w:pPr>
        <w:rPr>
          <w:b/>
          <w:u w:val="single"/>
        </w:rPr>
      </w:pPr>
      <w:r w:rsidRPr="00902C7B">
        <w:rPr>
          <w:b/>
        </w:rPr>
        <w:t>281-17</w:t>
      </w:r>
      <w:r>
        <w:t xml:space="preserve"> - </w:t>
      </w:r>
      <w:r w:rsidRPr="00902C7B">
        <w:rPr>
          <w:b/>
          <w:u w:val="single"/>
        </w:rPr>
        <w:t>Authorize cancelling taxes due to disabled veteran qualification – 106 Iroquois Dr.</w:t>
      </w:r>
    </w:p>
    <w:p w:rsidR="00902C7B" w:rsidRDefault="00902C7B" w:rsidP="00D3442C">
      <w:pPr>
        <w:pStyle w:val="BodyText"/>
        <w:ind w:left="900"/>
        <w:rPr>
          <w:bCs/>
          <w:szCs w:val="22"/>
        </w:rPr>
      </w:pPr>
      <w:r>
        <w:rPr>
          <w:bCs/>
          <w:szCs w:val="22"/>
        </w:rPr>
        <w:t>This resolution cancels taxes effective October 1, 2017 in the amount of $482.42 for Emmanuel Mejia-De La Cruz</w:t>
      </w:r>
    </w:p>
    <w:p w:rsidR="00F748AC" w:rsidRDefault="00F748AC" w:rsidP="00D3442C">
      <w:pPr>
        <w:pStyle w:val="BodyText"/>
        <w:ind w:left="900"/>
        <w:rPr>
          <w:bCs/>
          <w:szCs w:val="22"/>
        </w:rPr>
      </w:pPr>
    </w:p>
    <w:p w:rsidR="00F748AC" w:rsidRPr="00BE28C6" w:rsidRDefault="00F748AC" w:rsidP="00F748AC">
      <w:pPr>
        <w:rPr>
          <w:b/>
        </w:rPr>
      </w:pPr>
      <w:r w:rsidRPr="00F748AC">
        <w:rPr>
          <w:b/>
        </w:rPr>
        <w:t>282-17</w:t>
      </w:r>
      <w:r>
        <w:t xml:space="preserve"> – </w:t>
      </w:r>
      <w:r w:rsidRPr="00F748AC">
        <w:rPr>
          <w:b/>
          <w:u w:val="single"/>
        </w:rPr>
        <w:t>Authorize professional service contract to Vital Communications</w:t>
      </w:r>
    </w:p>
    <w:p w:rsidR="00F748AC" w:rsidRDefault="00F748AC" w:rsidP="00D3442C">
      <w:pPr>
        <w:pStyle w:val="BodyText"/>
        <w:ind w:left="900"/>
        <w:rPr>
          <w:bCs/>
          <w:szCs w:val="22"/>
        </w:rPr>
      </w:pPr>
      <w:r>
        <w:rPr>
          <w:bCs/>
          <w:szCs w:val="22"/>
        </w:rPr>
        <w:t>This resolution authorizes a contract, not expected to exceed $30,000.00</w:t>
      </w:r>
      <w:proofErr w:type="gramStart"/>
      <w:r>
        <w:rPr>
          <w:bCs/>
          <w:szCs w:val="22"/>
        </w:rPr>
        <w:t>,  for</w:t>
      </w:r>
      <w:proofErr w:type="gramEnd"/>
      <w:r>
        <w:rPr>
          <w:bCs/>
          <w:szCs w:val="22"/>
        </w:rPr>
        <w:t xml:space="preserve"> tax assessment software and maintenance for the tax assessor’s office  </w:t>
      </w:r>
    </w:p>
    <w:p w:rsidR="008036CA" w:rsidRDefault="008036CA" w:rsidP="00D3442C">
      <w:pPr>
        <w:pStyle w:val="BodyText"/>
        <w:ind w:left="900"/>
        <w:rPr>
          <w:bCs/>
          <w:szCs w:val="22"/>
        </w:rPr>
      </w:pPr>
    </w:p>
    <w:p w:rsidR="008036CA" w:rsidRPr="008036CA" w:rsidRDefault="008036CA" w:rsidP="008036CA">
      <w:pPr>
        <w:rPr>
          <w:b/>
          <w:u w:val="single"/>
        </w:rPr>
      </w:pPr>
      <w:r w:rsidRPr="008036CA">
        <w:rPr>
          <w:b/>
        </w:rPr>
        <w:t>283-17</w:t>
      </w:r>
      <w:r>
        <w:t xml:space="preserve"> – </w:t>
      </w:r>
      <w:r w:rsidRPr="008036CA">
        <w:rPr>
          <w:b/>
          <w:u w:val="single"/>
        </w:rPr>
        <w:t xml:space="preserve">Authorize an award of contract to </w:t>
      </w:r>
      <w:proofErr w:type="spellStart"/>
      <w:r w:rsidRPr="008036CA">
        <w:rPr>
          <w:b/>
          <w:u w:val="single"/>
        </w:rPr>
        <w:t>Caterina</w:t>
      </w:r>
      <w:proofErr w:type="spellEnd"/>
      <w:r w:rsidRPr="008036CA">
        <w:rPr>
          <w:b/>
          <w:u w:val="single"/>
        </w:rPr>
        <w:t xml:space="preserve"> Supply, Inc.</w:t>
      </w:r>
    </w:p>
    <w:p w:rsidR="008036CA" w:rsidRDefault="008036CA" w:rsidP="00D3442C">
      <w:pPr>
        <w:pStyle w:val="BodyText"/>
        <w:ind w:left="900"/>
        <w:rPr>
          <w:bCs/>
          <w:szCs w:val="22"/>
        </w:rPr>
      </w:pPr>
      <w:r>
        <w:rPr>
          <w:bCs/>
          <w:szCs w:val="22"/>
        </w:rPr>
        <w:t>This resolution award a contract to provide materials for various projects in an amount not to exceed $30,000.00</w:t>
      </w:r>
      <w:r w:rsidR="00BB17F8">
        <w:rPr>
          <w:bCs/>
          <w:szCs w:val="22"/>
        </w:rPr>
        <w:t>.</w:t>
      </w:r>
    </w:p>
    <w:p w:rsidR="00BB17F8" w:rsidRDefault="00BB17F8" w:rsidP="00D3442C">
      <w:pPr>
        <w:pStyle w:val="BodyText"/>
        <w:ind w:left="900"/>
        <w:rPr>
          <w:bCs/>
          <w:szCs w:val="22"/>
        </w:rPr>
      </w:pPr>
    </w:p>
    <w:p w:rsidR="00BB17F8" w:rsidRPr="00BE28C6" w:rsidRDefault="00BB17F8" w:rsidP="00BB17F8">
      <w:pPr>
        <w:rPr>
          <w:b/>
        </w:rPr>
      </w:pPr>
      <w:r w:rsidRPr="00BB17F8">
        <w:rPr>
          <w:b/>
        </w:rPr>
        <w:t>284-17</w:t>
      </w:r>
      <w:r>
        <w:t xml:space="preserve"> – </w:t>
      </w:r>
      <w:r w:rsidRPr="00BB17F8">
        <w:rPr>
          <w:b/>
          <w:u w:val="single"/>
        </w:rPr>
        <w:t>Authorize the refund of a special police escrow account balance</w:t>
      </w:r>
    </w:p>
    <w:p w:rsidR="00BB17F8" w:rsidRDefault="00BB17F8" w:rsidP="00D3442C">
      <w:pPr>
        <w:pStyle w:val="BodyText"/>
        <w:ind w:left="900"/>
        <w:rPr>
          <w:bCs/>
          <w:szCs w:val="22"/>
        </w:rPr>
      </w:pPr>
      <w:r>
        <w:rPr>
          <w:bCs/>
          <w:szCs w:val="22"/>
        </w:rPr>
        <w:t>This resolution authorizes a refund in the amount of $1,575.00 to CCG, Communications Construction Group LLC</w:t>
      </w:r>
    </w:p>
    <w:p w:rsidR="008F1A6B" w:rsidRDefault="008F1A6B" w:rsidP="00D3442C">
      <w:pPr>
        <w:pStyle w:val="BodyText"/>
        <w:ind w:left="900"/>
        <w:rPr>
          <w:bCs/>
          <w:szCs w:val="22"/>
        </w:rPr>
      </w:pPr>
    </w:p>
    <w:p w:rsidR="008F1A6B" w:rsidRPr="008F1A6B" w:rsidRDefault="008F1A6B" w:rsidP="008F1A6B">
      <w:pPr>
        <w:rPr>
          <w:b/>
          <w:u w:val="single"/>
        </w:rPr>
      </w:pPr>
      <w:r w:rsidRPr="008F1A6B">
        <w:rPr>
          <w:b/>
        </w:rPr>
        <w:t>285-17</w:t>
      </w:r>
      <w:r w:rsidRPr="008F1A6B">
        <w:t xml:space="preserve"> – </w:t>
      </w:r>
      <w:r w:rsidRPr="008F1A6B">
        <w:rPr>
          <w:b/>
          <w:u w:val="single"/>
        </w:rPr>
        <w:t>Authorize renewing alcohol beverage license for Oyster Creek Inc 7/2016 to 6/2017</w:t>
      </w:r>
    </w:p>
    <w:p w:rsidR="008F1A6B" w:rsidRPr="008F1A6B" w:rsidRDefault="008F1A6B" w:rsidP="00D3442C">
      <w:pPr>
        <w:pStyle w:val="BodyText"/>
        <w:ind w:left="900"/>
        <w:rPr>
          <w:bCs/>
          <w:sz w:val="24"/>
        </w:rPr>
      </w:pPr>
      <w:r>
        <w:rPr>
          <w:bCs/>
          <w:sz w:val="24"/>
        </w:rPr>
        <w:t>This resolution authorizes the ABC License for years 2016 – 2017 with a retail tax clearance certificate.</w:t>
      </w:r>
    </w:p>
    <w:sectPr w:rsidR="008F1A6B" w:rsidRPr="008F1A6B" w:rsidSect="009351F7">
      <w:headerReference w:type="default" r:id="rId8"/>
      <w:footerReference w:type="default" r:id="rId9"/>
      <w:type w:val="continuous"/>
      <w:pgSz w:w="12240" w:h="15840"/>
      <w:pgMar w:top="720" w:right="1008" w:bottom="720"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19" w:rsidRDefault="00B55619">
      <w:r>
        <w:separator/>
      </w:r>
    </w:p>
  </w:endnote>
  <w:endnote w:type="continuationSeparator" w:id="0">
    <w:p w:rsidR="00B55619" w:rsidRDefault="00B55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19" w:rsidRDefault="00EA184F" w:rsidP="007444C7">
    <w:pPr>
      <w:pStyle w:val="Footer"/>
      <w:jc w:val="center"/>
    </w:pPr>
    <w:r>
      <w:rPr>
        <w:rStyle w:val="PageNumber"/>
      </w:rPr>
      <w:fldChar w:fldCharType="begin"/>
    </w:r>
    <w:r w:rsidR="00B55619">
      <w:rPr>
        <w:rStyle w:val="PageNumber"/>
      </w:rPr>
      <w:instrText xml:space="preserve"> PAGE </w:instrText>
    </w:r>
    <w:r>
      <w:rPr>
        <w:rStyle w:val="PageNumber"/>
      </w:rPr>
      <w:fldChar w:fldCharType="separate"/>
    </w:r>
    <w:r w:rsidR="00AF381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19" w:rsidRDefault="00B55619">
      <w:r>
        <w:separator/>
      </w:r>
    </w:p>
  </w:footnote>
  <w:footnote w:type="continuationSeparator" w:id="0">
    <w:p w:rsidR="00B55619" w:rsidRDefault="00B55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19" w:rsidRPr="00337290" w:rsidRDefault="00B55619" w:rsidP="00F96AAC">
    <w:pPr>
      <w:pStyle w:val="Header"/>
      <w:jc w:val="center"/>
      <w:rPr>
        <w:b/>
        <w:sz w:val="28"/>
        <w:szCs w:val="28"/>
      </w:rPr>
    </w:pPr>
    <w:r w:rsidRPr="00337290">
      <w:rPr>
        <w:b/>
        <w:sz w:val="28"/>
        <w:szCs w:val="28"/>
      </w:rPr>
      <w:t>TOWNSHIP OF GALLOWAY</w:t>
    </w:r>
  </w:p>
  <w:p w:rsidR="00B55619" w:rsidRPr="00337290" w:rsidRDefault="00B55619" w:rsidP="00F96AAC">
    <w:pPr>
      <w:pStyle w:val="Header"/>
      <w:jc w:val="center"/>
    </w:pPr>
    <w:r>
      <w:rPr>
        <w:u w:val="single"/>
      </w:rPr>
      <w:t xml:space="preserve">REVISED </w:t>
    </w:r>
    <w:r w:rsidRPr="00337290">
      <w:rPr>
        <w:u w:val="single"/>
      </w:rPr>
      <w:t xml:space="preserve">REGULAR COUNCIL AGENDA </w:t>
    </w:r>
    <w:proofErr w:type="gramStart"/>
    <w:r w:rsidRPr="00337290">
      <w:rPr>
        <w:u w:val="single"/>
      </w:rPr>
      <w:t xml:space="preserve">– </w:t>
    </w:r>
    <w:r>
      <w:rPr>
        <w:u w:val="single"/>
      </w:rPr>
      <w:t xml:space="preserve"> OCTOBER</w:t>
    </w:r>
    <w:proofErr w:type="gramEnd"/>
    <w:r>
      <w:rPr>
        <w:u w:val="single"/>
      </w:rPr>
      <w:t xml:space="preserve"> 24, 2017</w:t>
    </w:r>
  </w:p>
  <w:p w:rsidR="00B55619" w:rsidRPr="00337290" w:rsidRDefault="00B55619" w:rsidP="00D016E0">
    <w:pPr>
      <w:tabs>
        <w:tab w:val="center" w:pos="3960"/>
      </w:tabs>
      <w:jc w:val="center"/>
    </w:pPr>
    <w:r>
      <w:t>6:30 pm</w:t>
    </w:r>
  </w:p>
  <w:p w:rsidR="00B55619" w:rsidRPr="00690EFB" w:rsidRDefault="00B55619"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E4"/>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944D1C"/>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DF11F8"/>
    <w:multiLevelType w:val="hybridMultilevel"/>
    <w:tmpl w:val="A3742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80A66"/>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4581ACE"/>
    <w:multiLevelType w:val="hybridMultilevel"/>
    <w:tmpl w:val="6D6079EA"/>
    <w:lvl w:ilvl="0" w:tplc="684811F6">
      <w:start w:val="1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04B4D"/>
    <w:multiLevelType w:val="hybridMultilevel"/>
    <w:tmpl w:val="EF10B6E8"/>
    <w:lvl w:ilvl="0" w:tplc="A62460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863A1"/>
    <w:multiLevelType w:val="multilevel"/>
    <w:tmpl w:val="4D482638"/>
    <w:lvl w:ilvl="0">
      <w:start w:val="20"/>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8DD1708"/>
    <w:multiLevelType w:val="hybridMultilevel"/>
    <w:tmpl w:val="62E44B5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60E17"/>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9">
    <w:nsid w:val="1D160619"/>
    <w:multiLevelType w:val="hybridMultilevel"/>
    <w:tmpl w:val="624C7EF8"/>
    <w:lvl w:ilvl="0" w:tplc="9CB8B9AA">
      <w:start w:val="2008"/>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D3D6424"/>
    <w:multiLevelType w:val="multilevel"/>
    <w:tmpl w:val="E65288A4"/>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472AF8"/>
    <w:multiLevelType w:val="multilevel"/>
    <w:tmpl w:val="604840E8"/>
    <w:lvl w:ilvl="0">
      <w:start w:val="1"/>
      <w:numFmt w:val="decimalZero"/>
      <w:lvlText w:val="%1"/>
      <w:lvlJc w:val="left"/>
      <w:pPr>
        <w:tabs>
          <w:tab w:val="num" w:pos="1440"/>
        </w:tabs>
        <w:ind w:left="1440" w:hanging="1440"/>
      </w:pPr>
      <w:rPr>
        <w:rFonts w:hint="default"/>
        <w:b/>
      </w:rPr>
    </w:lvl>
    <w:lvl w:ilvl="1">
      <w:start w:val="201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AC4390"/>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683E7F"/>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4">
    <w:nsid w:val="343768F9"/>
    <w:multiLevelType w:val="hybridMultilevel"/>
    <w:tmpl w:val="18827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8A4575"/>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6">
    <w:nsid w:val="35DE30D7"/>
    <w:multiLevelType w:val="hybridMultilevel"/>
    <w:tmpl w:val="E160DC30"/>
    <w:lvl w:ilvl="0" w:tplc="CB180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C5955"/>
    <w:multiLevelType w:val="hybridMultilevel"/>
    <w:tmpl w:val="1918ED4C"/>
    <w:lvl w:ilvl="0" w:tplc="A61E39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057F7"/>
    <w:multiLevelType w:val="multilevel"/>
    <w:tmpl w:val="4D482638"/>
    <w:lvl w:ilvl="0">
      <w:start w:val="18"/>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8E61F22"/>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0">
    <w:nsid w:val="39135C16"/>
    <w:multiLevelType w:val="multilevel"/>
    <w:tmpl w:val="1CC0347E"/>
    <w:lvl w:ilvl="0">
      <w:start w:val="1"/>
      <w:numFmt w:val="decimal"/>
      <w:lvlText w:val="%1"/>
      <w:lvlJc w:val="left"/>
      <w:pPr>
        <w:tabs>
          <w:tab w:val="num" w:pos="1380"/>
        </w:tabs>
        <w:ind w:left="1380" w:hanging="1380"/>
      </w:pPr>
      <w:rPr>
        <w:rFonts w:hint="default"/>
        <w:b/>
      </w:rPr>
    </w:lvl>
    <w:lvl w:ilvl="1">
      <w:start w:val="2005"/>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1">
    <w:nsid w:val="3B502385"/>
    <w:multiLevelType w:val="hybridMultilevel"/>
    <w:tmpl w:val="BB4ABE9C"/>
    <w:lvl w:ilvl="0" w:tplc="E7568DF4">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E7A177C"/>
    <w:multiLevelType w:val="multilevel"/>
    <w:tmpl w:val="5606A16A"/>
    <w:lvl w:ilvl="0">
      <w:start w:val="2"/>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10F03"/>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25">
    <w:nsid w:val="49A16B32"/>
    <w:multiLevelType w:val="multilevel"/>
    <w:tmpl w:val="39562308"/>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C927C5"/>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4F5371FD"/>
    <w:multiLevelType w:val="multilevel"/>
    <w:tmpl w:val="4D482638"/>
    <w:lvl w:ilvl="0">
      <w:start w:val="21"/>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801702C"/>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9CF2972"/>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C9451BA"/>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5E215769"/>
    <w:multiLevelType w:val="hybridMultilevel"/>
    <w:tmpl w:val="3842AF62"/>
    <w:lvl w:ilvl="0" w:tplc="43E61C4E">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A2671"/>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2DD0EF7"/>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68B25D8"/>
    <w:multiLevelType w:val="multilevel"/>
    <w:tmpl w:val="34DE9F24"/>
    <w:lvl w:ilvl="0">
      <w:start w:val="21"/>
      <w:numFmt w:val="decimal"/>
      <w:lvlText w:val="%1"/>
      <w:lvlJc w:val="left"/>
      <w:pPr>
        <w:tabs>
          <w:tab w:val="num" w:pos="795"/>
        </w:tabs>
        <w:ind w:left="795" w:hanging="795"/>
      </w:pPr>
      <w:rPr>
        <w:rFonts w:hint="default"/>
        <w:b/>
      </w:rPr>
    </w:lvl>
    <w:lvl w:ilvl="1">
      <w:start w:val="2006"/>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1A2E58"/>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7AE5B74"/>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7E32D31"/>
    <w:multiLevelType w:val="multilevel"/>
    <w:tmpl w:val="F434FB06"/>
    <w:lvl w:ilvl="0">
      <w:start w:val="1"/>
      <w:numFmt w:val="decimal"/>
      <w:lvlText w:val="%1"/>
      <w:lvlJc w:val="left"/>
      <w:pPr>
        <w:tabs>
          <w:tab w:val="num" w:pos="675"/>
        </w:tabs>
        <w:ind w:left="675" w:hanging="675"/>
      </w:pPr>
      <w:rPr>
        <w:rFonts w:hint="default"/>
        <w:b/>
      </w:rPr>
    </w:lvl>
    <w:lvl w:ilvl="1">
      <w:start w:val="2006"/>
      <w:numFmt w:val="decimal"/>
      <w:lvlText w:val="%1-%2"/>
      <w:lvlJc w:val="left"/>
      <w:pPr>
        <w:tabs>
          <w:tab w:val="num" w:pos="795"/>
        </w:tabs>
        <w:ind w:left="795" w:hanging="67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9">
    <w:nsid w:val="6CDD2BCC"/>
    <w:multiLevelType w:val="hybridMultilevel"/>
    <w:tmpl w:val="7CF8BE52"/>
    <w:lvl w:ilvl="0" w:tplc="B43856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375FBD"/>
    <w:multiLevelType w:val="hybridMultilevel"/>
    <w:tmpl w:val="CA6C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61A59"/>
    <w:multiLevelType w:val="hybridMultilevel"/>
    <w:tmpl w:val="D242C770"/>
    <w:lvl w:ilvl="0" w:tplc="A08A73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C089D"/>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3">
    <w:nsid w:val="73A26209"/>
    <w:multiLevelType w:val="multilevel"/>
    <w:tmpl w:val="616ABD80"/>
    <w:lvl w:ilvl="0">
      <w:start w:val="22"/>
      <w:numFmt w:val="decimal"/>
      <w:lvlText w:val="%1"/>
      <w:lvlJc w:val="left"/>
      <w:pPr>
        <w:tabs>
          <w:tab w:val="num" w:pos="795"/>
        </w:tabs>
        <w:ind w:left="795" w:hanging="795"/>
      </w:pPr>
      <w:rPr>
        <w:rFonts w:hint="default"/>
      </w:rPr>
    </w:lvl>
    <w:lvl w:ilvl="1">
      <w:start w:val="2008"/>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7C15B7"/>
    <w:multiLevelType w:val="multilevel"/>
    <w:tmpl w:val="751ACF0C"/>
    <w:lvl w:ilvl="0">
      <w:start w:val="21"/>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5">
    <w:nsid w:val="77F0796A"/>
    <w:multiLevelType w:val="hybridMultilevel"/>
    <w:tmpl w:val="53A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F31F3"/>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9"/>
  </w:num>
  <w:num w:numId="2">
    <w:abstractNumId w:val="36"/>
  </w:num>
  <w:num w:numId="3">
    <w:abstractNumId w:val="34"/>
  </w:num>
  <w:num w:numId="4">
    <w:abstractNumId w:val="28"/>
  </w:num>
  <w:num w:numId="5">
    <w:abstractNumId w:val="20"/>
  </w:num>
  <w:num w:numId="6">
    <w:abstractNumId w:val="6"/>
  </w:num>
  <w:num w:numId="7">
    <w:abstractNumId w:val="35"/>
  </w:num>
  <w:num w:numId="8">
    <w:abstractNumId w:val="38"/>
  </w:num>
  <w:num w:numId="9">
    <w:abstractNumId w:val="18"/>
  </w:num>
  <w:num w:numId="10">
    <w:abstractNumId w:val="24"/>
  </w:num>
  <w:num w:numId="11">
    <w:abstractNumId w:val="15"/>
  </w:num>
  <w:num w:numId="12">
    <w:abstractNumId w:val="44"/>
  </w:num>
  <w:num w:numId="13">
    <w:abstractNumId w:val="33"/>
  </w:num>
  <w:num w:numId="14">
    <w:abstractNumId w:val="3"/>
  </w:num>
  <w:num w:numId="15">
    <w:abstractNumId w:val="8"/>
  </w:num>
  <w:num w:numId="16">
    <w:abstractNumId w:val="1"/>
  </w:num>
  <w:num w:numId="17">
    <w:abstractNumId w:val="42"/>
  </w:num>
  <w:num w:numId="18">
    <w:abstractNumId w:val="13"/>
  </w:num>
  <w:num w:numId="19">
    <w:abstractNumId w:val="12"/>
  </w:num>
  <w:num w:numId="20">
    <w:abstractNumId w:val="37"/>
  </w:num>
  <w:num w:numId="21">
    <w:abstractNumId w:val="27"/>
  </w:num>
  <w:num w:numId="22">
    <w:abstractNumId w:val="30"/>
  </w:num>
  <w:num w:numId="23">
    <w:abstractNumId w:val="19"/>
  </w:num>
  <w:num w:numId="24">
    <w:abstractNumId w:val="46"/>
  </w:num>
  <w:num w:numId="25">
    <w:abstractNumId w:val="31"/>
  </w:num>
  <w:num w:numId="26">
    <w:abstractNumId w:val="0"/>
  </w:num>
  <w:num w:numId="27">
    <w:abstractNumId w:val="43"/>
  </w:num>
  <w:num w:numId="28">
    <w:abstractNumId w:val="2"/>
  </w:num>
  <w:num w:numId="29">
    <w:abstractNumId w:val="9"/>
  </w:num>
  <w:num w:numId="30">
    <w:abstractNumId w:val="14"/>
  </w:num>
  <w:num w:numId="31">
    <w:abstractNumId w:val="17"/>
  </w:num>
  <w:num w:numId="32">
    <w:abstractNumId w:val="45"/>
  </w:num>
  <w:num w:numId="33">
    <w:abstractNumId w:val="11"/>
  </w:num>
  <w:num w:numId="34">
    <w:abstractNumId w:val="22"/>
  </w:num>
  <w:num w:numId="35">
    <w:abstractNumId w:val="25"/>
  </w:num>
  <w:num w:numId="36">
    <w:abstractNumId w:val="10"/>
  </w:num>
  <w:num w:numId="37">
    <w:abstractNumId w:val="32"/>
  </w:num>
  <w:num w:numId="38">
    <w:abstractNumId w:val="23"/>
  </w:num>
  <w:num w:numId="39">
    <w:abstractNumId w:val="21"/>
  </w:num>
  <w:num w:numId="40">
    <w:abstractNumId w:val="7"/>
  </w:num>
  <w:num w:numId="41">
    <w:abstractNumId w:val="5"/>
  </w:num>
  <w:num w:numId="42">
    <w:abstractNumId w:val="16"/>
  </w:num>
  <w:num w:numId="43">
    <w:abstractNumId w:val="41"/>
  </w:num>
  <w:num w:numId="44">
    <w:abstractNumId w:val="26"/>
  </w:num>
  <w:num w:numId="45">
    <w:abstractNumId w:val="4"/>
  </w:num>
  <w:num w:numId="46">
    <w:abstractNumId w:val="39"/>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47521"/>
  </w:hdrShapeDefaults>
  <w:footnotePr>
    <w:footnote w:id="-1"/>
    <w:footnote w:id="0"/>
  </w:footnotePr>
  <w:endnotePr>
    <w:endnote w:id="-1"/>
    <w:endnote w:id="0"/>
  </w:endnotePr>
  <w:compat/>
  <w:rsids>
    <w:rsidRoot w:val="00146B1D"/>
    <w:rsid w:val="00000FBB"/>
    <w:rsid w:val="00001014"/>
    <w:rsid w:val="000016AD"/>
    <w:rsid w:val="000022EF"/>
    <w:rsid w:val="00002900"/>
    <w:rsid w:val="00002F05"/>
    <w:rsid w:val="000054EA"/>
    <w:rsid w:val="00007118"/>
    <w:rsid w:val="000102D0"/>
    <w:rsid w:val="0001055A"/>
    <w:rsid w:val="000117A0"/>
    <w:rsid w:val="0001209A"/>
    <w:rsid w:val="00012E8A"/>
    <w:rsid w:val="00013545"/>
    <w:rsid w:val="00015E22"/>
    <w:rsid w:val="00016B84"/>
    <w:rsid w:val="0001772B"/>
    <w:rsid w:val="00021E39"/>
    <w:rsid w:val="00022664"/>
    <w:rsid w:val="000234E3"/>
    <w:rsid w:val="00024884"/>
    <w:rsid w:val="00024BFE"/>
    <w:rsid w:val="00026249"/>
    <w:rsid w:val="000318EC"/>
    <w:rsid w:val="000371FE"/>
    <w:rsid w:val="00037C6A"/>
    <w:rsid w:val="00042FFF"/>
    <w:rsid w:val="00045761"/>
    <w:rsid w:val="00046885"/>
    <w:rsid w:val="00050A82"/>
    <w:rsid w:val="00055760"/>
    <w:rsid w:val="00056EF0"/>
    <w:rsid w:val="0006094D"/>
    <w:rsid w:val="0006105A"/>
    <w:rsid w:val="000633EE"/>
    <w:rsid w:val="000634FC"/>
    <w:rsid w:val="000649BD"/>
    <w:rsid w:val="00065046"/>
    <w:rsid w:val="0006587D"/>
    <w:rsid w:val="000716CA"/>
    <w:rsid w:val="00071CD2"/>
    <w:rsid w:val="000736CA"/>
    <w:rsid w:val="00073D1E"/>
    <w:rsid w:val="0007747F"/>
    <w:rsid w:val="0008069B"/>
    <w:rsid w:val="000818AE"/>
    <w:rsid w:val="00082CF8"/>
    <w:rsid w:val="00090C7D"/>
    <w:rsid w:val="0009186A"/>
    <w:rsid w:val="00093CCC"/>
    <w:rsid w:val="0009576E"/>
    <w:rsid w:val="00096EAF"/>
    <w:rsid w:val="000A0C1A"/>
    <w:rsid w:val="000A2756"/>
    <w:rsid w:val="000A6588"/>
    <w:rsid w:val="000A6C4B"/>
    <w:rsid w:val="000A6C92"/>
    <w:rsid w:val="000A6F90"/>
    <w:rsid w:val="000B0B68"/>
    <w:rsid w:val="000B1D9C"/>
    <w:rsid w:val="000B7097"/>
    <w:rsid w:val="000C13E4"/>
    <w:rsid w:val="000C183D"/>
    <w:rsid w:val="000C3252"/>
    <w:rsid w:val="000C4098"/>
    <w:rsid w:val="000C5B90"/>
    <w:rsid w:val="000C6086"/>
    <w:rsid w:val="000D075C"/>
    <w:rsid w:val="000D23DC"/>
    <w:rsid w:val="000D3319"/>
    <w:rsid w:val="000D4D1F"/>
    <w:rsid w:val="000D4D64"/>
    <w:rsid w:val="000D5014"/>
    <w:rsid w:val="000D5485"/>
    <w:rsid w:val="000D62EF"/>
    <w:rsid w:val="000E0BA9"/>
    <w:rsid w:val="000E1302"/>
    <w:rsid w:val="000E220B"/>
    <w:rsid w:val="000E7AA1"/>
    <w:rsid w:val="000F1059"/>
    <w:rsid w:val="000F77A2"/>
    <w:rsid w:val="000F79DD"/>
    <w:rsid w:val="0010286F"/>
    <w:rsid w:val="001072AF"/>
    <w:rsid w:val="00110983"/>
    <w:rsid w:val="0011235C"/>
    <w:rsid w:val="00116F37"/>
    <w:rsid w:val="00117462"/>
    <w:rsid w:val="00120A76"/>
    <w:rsid w:val="0013007B"/>
    <w:rsid w:val="00130CBD"/>
    <w:rsid w:val="0013102F"/>
    <w:rsid w:val="00131620"/>
    <w:rsid w:val="00132A5C"/>
    <w:rsid w:val="001341DB"/>
    <w:rsid w:val="00140E74"/>
    <w:rsid w:val="00141C8F"/>
    <w:rsid w:val="00142686"/>
    <w:rsid w:val="00142824"/>
    <w:rsid w:val="00142B33"/>
    <w:rsid w:val="0014455A"/>
    <w:rsid w:val="00144C19"/>
    <w:rsid w:val="001450BA"/>
    <w:rsid w:val="00146B1D"/>
    <w:rsid w:val="00150933"/>
    <w:rsid w:val="00150DE1"/>
    <w:rsid w:val="0015301D"/>
    <w:rsid w:val="001549C2"/>
    <w:rsid w:val="00155A45"/>
    <w:rsid w:val="00155CC9"/>
    <w:rsid w:val="001600C2"/>
    <w:rsid w:val="001622D7"/>
    <w:rsid w:val="0016379F"/>
    <w:rsid w:val="0016506D"/>
    <w:rsid w:val="001707DA"/>
    <w:rsid w:val="001750A9"/>
    <w:rsid w:val="001752FD"/>
    <w:rsid w:val="00175D89"/>
    <w:rsid w:val="00175E4C"/>
    <w:rsid w:val="00176ACD"/>
    <w:rsid w:val="00182967"/>
    <w:rsid w:val="0018363B"/>
    <w:rsid w:val="00183CA1"/>
    <w:rsid w:val="00184696"/>
    <w:rsid w:val="001875E1"/>
    <w:rsid w:val="00187ACF"/>
    <w:rsid w:val="00190567"/>
    <w:rsid w:val="00190674"/>
    <w:rsid w:val="001925AA"/>
    <w:rsid w:val="00192F72"/>
    <w:rsid w:val="00192F8E"/>
    <w:rsid w:val="00192FD9"/>
    <w:rsid w:val="00195218"/>
    <w:rsid w:val="001A0297"/>
    <w:rsid w:val="001A3177"/>
    <w:rsid w:val="001A3EBC"/>
    <w:rsid w:val="001A6E29"/>
    <w:rsid w:val="001A6FEE"/>
    <w:rsid w:val="001B03A1"/>
    <w:rsid w:val="001B25C9"/>
    <w:rsid w:val="001B2786"/>
    <w:rsid w:val="001B2B87"/>
    <w:rsid w:val="001B3042"/>
    <w:rsid w:val="001B605A"/>
    <w:rsid w:val="001C0417"/>
    <w:rsid w:val="001C09D9"/>
    <w:rsid w:val="001C2ACF"/>
    <w:rsid w:val="001C4953"/>
    <w:rsid w:val="001C7A81"/>
    <w:rsid w:val="001D10BD"/>
    <w:rsid w:val="001D17BB"/>
    <w:rsid w:val="001D2C54"/>
    <w:rsid w:val="001D30D9"/>
    <w:rsid w:val="001D7349"/>
    <w:rsid w:val="001D7EF2"/>
    <w:rsid w:val="001E0EC5"/>
    <w:rsid w:val="001E54B8"/>
    <w:rsid w:val="001E55C6"/>
    <w:rsid w:val="001E6435"/>
    <w:rsid w:val="001F005A"/>
    <w:rsid w:val="001F251F"/>
    <w:rsid w:val="002003B8"/>
    <w:rsid w:val="00200A32"/>
    <w:rsid w:val="00210B53"/>
    <w:rsid w:val="002113F9"/>
    <w:rsid w:val="0021230B"/>
    <w:rsid w:val="0021727D"/>
    <w:rsid w:val="00217436"/>
    <w:rsid w:val="00221658"/>
    <w:rsid w:val="0022194B"/>
    <w:rsid w:val="0022260B"/>
    <w:rsid w:val="00222DFF"/>
    <w:rsid w:val="002236DE"/>
    <w:rsid w:val="00224038"/>
    <w:rsid w:val="00230870"/>
    <w:rsid w:val="00231F91"/>
    <w:rsid w:val="002374ED"/>
    <w:rsid w:val="0023794A"/>
    <w:rsid w:val="00241FEC"/>
    <w:rsid w:val="002432FA"/>
    <w:rsid w:val="0024354D"/>
    <w:rsid w:val="00247464"/>
    <w:rsid w:val="00247CB4"/>
    <w:rsid w:val="002511B3"/>
    <w:rsid w:val="00251E4A"/>
    <w:rsid w:val="00253B48"/>
    <w:rsid w:val="002576E1"/>
    <w:rsid w:val="00264268"/>
    <w:rsid w:val="00267D15"/>
    <w:rsid w:val="00274A5D"/>
    <w:rsid w:val="002752AD"/>
    <w:rsid w:val="00276D4B"/>
    <w:rsid w:val="002802B8"/>
    <w:rsid w:val="00282CE0"/>
    <w:rsid w:val="00286646"/>
    <w:rsid w:val="0029014D"/>
    <w:rsid w:val="00291193"/>
    <w:rsid w:val="00291DC5"/>
    <w:rsid w:val="00293FF7"/>
    <w:rsid w:val="002A328B"/>
    <w:rsid w:val="002A3467"/>
    <w:rsid w:val="002A3884"/>
    <w:rsid w:val="002A5483"/>
    <w:rsid w:val="002A5EE5"/>
    <w:rsid w:val="002A747F"/>
    <w:rsid w:val="002B0F49"/>
    <w:rsid w:val="002B16F6"/>
    <w:rsid w:val="002B248D"/>
    <w:rsid w:val="002B37A1"/>
    <w:rsid w:val="002B5E75"/>
    <w:rsid w:val="002C0E8F"/>
    <w:rsid w:val="002C19E5"/>
    <w:rsid w:val="002C6083"/>
    <w:rsid w:val="002C6A74"/>
    <w:rsid w:val="002C7AA6"/>
    <w:rsid w:val="002C7B35"/>
    <w:rsid w:val="002D05B2"/>
    <w:rsid w:val="002D2A05"/>
    <w:rsid w:val="002D357E"/>
    <w:rsid w:val="002D40A0"/>
    <w:rsid w:val="002D4B07"/>
    <w:rsid w:val="002E35F1"/>
    <w:rsid w:val="002E4AAC"/>
    <w:rsid w:val="002E5BFE"/>
    <w:rsid w:val="002E6B13"/>
    <w:rsid w:val="002E735B"/>
    <w:rsid w:val="002F2292"/>
    <w:rsid w:val="002F3BCE"/>
    <w:rsid w:val="002F48FF"/>
    <w:rsid w:val="002F4F60"/>
    <w:rsid w:val="002F6013"/>
    <w:rsid w:val="002F7CF8"/>
    <w:rsid w:val="00300E46"/>
    <w:rsid w:val="0030313C"/>
    <w:rsid w:val="00305B07"/>
    <w:rsid w:val="00305D5D"/>
    <w:rsid w:val="003143A7"/>
    <w:rsid w:val="00314C40"/>
    <w:rsid w:val="00316655"/>
    <w:rsid w:val="0032210D"/>
    <w:rsid w:val="003275EF"/>
    <w:rsid w:val="003328F7"/>
    <w:rsid w:val="00333C2D"/>
    <w:rsid w:val="00334517"/>
    <w:rsid w:val="003350EC"/>
    <w:rsid w:val="0033599D"/>
    <w:rsid w:val="00337290"/>
    <w:rsid w:val="00340375"/>
    <w:rsid w:val="003403A8"/>
    <w:rsid w:val="0034273D"/>
    <w:rsid w:val="00345BD4"/>
    <w:rsid w:val="00345D1E"/>
    <w:rsid w:val="00346251"/>
    <w:rsid w:val="00351077"/>
    <w:rsid w:val="00351618"/>
    <w:rsid w:val="00352E0F"/>
    <w:rsid w:val="0035377F"/>
    <w:rsid w:val="00354B0B"/>
    <w:rsid w:val="0035523C"/>
    <w:rsid w:val="00357B84"/>
    <w:rsid w:val="0036019B"/>
    <w:rsid w:val="00362DD8"/>
    <w:rsid w:val="00365EDC"/>
    <w:rsid w:val="00371065"/>
    <w:rsid w:val="00372AF0"/>
    <w:rsid w:val="0037508E"/>
    <w:rsid w:val="00375C32"/>
    <w:rsid w:val="0038049C"/>
    <w:rsid w:val="003811AD"/>
    <w:rsid w:val="003817B1"/>
    <w:rsid w:val="003835B6"/>
    <w:rsid w:val="00384871"/>
    <w:rsid w:val="003849CE"/>
    <w:rsid w:val="00385604"/>
    <w:rsid w:val="00387B6D"/>
    <w:rsid w:val="003902C3"/>
    <w:rsid w:val="003919C4"/>
    <w:rsid w:val="00392CB3"/>
    <w:rsid w:val="003931D2"/>
    <w:rsid w:val="00396BC4"/>
    <w:rsid w:val="003971CE"/>
    <w:rsid w:val="00397F40"/>
    <w:rsid w:val="003A2FBF"/>
    <w:rsid w:val="003A5436"/>
    <w:rsid w:val="003A6545"/>
    <w:rsid w:val="003B1508"/>
    <w:rsid w:val="003B1A64"/>
    <w:rsid w:val="003B1C68"/>
    <w:rsid w:val="003B2AFD"/>
    <w:rsid w:val="003B688F"/>
    <w:rsid w:val="003B698B"/>
    <w:rsid w:val="003B772A"/>
    <w:rsid w:val="003B7FF3"/>
    <w:rsid w:val="003C087A"/>
    <w:rsid w:val="003C0DCD"/>
    <w:rsid w:val="003C239A"/>
    <w:rsid w:val="003C26C5"/>
    <w:rsid w:val="003C295A"/>
    <w:rsid w:val="003C35E4"/>
    <w:rsid w:val="003C4468"/>
    <w:rsid w:val="003C7B5F"/>
    <w:rsid w:val="003D0E90"/>
    <w:rsid w:val="003D3FAC"/>
    <w:rsid w:val="003D57E9"/>
    <w:rsid w:val="003D5B8D"/>
    <w:rsid w:val="003D678B"/>
    <w:rsid w:val="003E06DC"/>
    <w:rsid w:val="003E0CCA"/>
    <w:rsid w:val="003E0CF1"/>
    <w:rsid w:val="003E0DB3"/>
    <w:rsid w:val="003E6709"/>
    <w:rsid w:val="003F061C"/>
    <w:rsid w:val="003F1ED2"/>
    <w:rsid w:val="003F2020"/>
    <w:rsid w:val="003F73D5"/>
    <w:rsid w:val="0040067A"/>
    <w:rsid w:val="0040077E"/>
    <w:rsid w:val="0040180E"/>
    <w:rsid w:val="00401E1F"/>
    <w:rsid w:val="0040369E"/>
    <w:rsid w:val="00403E6D"/>
    <w:rsid w:val="00407E10"/>
    <w:rsid w:val="00410DE9"/>
    <w:rsid w:val="004115A5"/>
    <w:rsid w:val="00411FDD"/>
    <w:rsid w:val="00412158"/>
    <w:rsid w:val="004139D7"/>
    <w:rsid w:val="004177BD"/>
    <w:rsid w:val="00417E9F"/>
    <w:rsid w:val="00420A5F"/>
    <w:rsid w:val="004220DC"/>
    <w:rsid w:val="0042405C"/>
    <w:rsid w:val="00424C5C"/>
    <w:rsid w:val="0042510A"/>
    <w:rsid w:val="00433E00"/>
    <w:rsid w:val="0043480A"/>
    <w:rsid w:val="00435B5D"/>
    <w:rsid w:val="00436095"/>
    <w:rsid w:val="00440D56"/>
    <w:rsid w:val="00440D68"/>
    <w:rsid w:val="004417AC"/>
    <w:rsid w:val="00441EA4"/>
    <w:rsid w:val="004450AD"/>
    <w:rsid w:val="0044545C"/>
    <w:rsid w:val="00445BB0"/>
    <w:rsid w:val="00446A7B"/>
    <w:rsid w:val="0045053E"/>
    <w:rsid w:val="00451012"/>
    <w:rsid w:val="00452623"/>
    <w:rsid w:val="00455331"/>
    <w:rsid w:val="00462DC4"/>
    <w:rsid w:val="004643E3"/>
    <w:rsid w:val="004661D0"/>
    <w:rsid w:val="004666A1"/>
    <w:rsid w:val="00467442"/>
    <w:rsid w:val="004679B3"/>
    <w:rsid w:val="00472853"/>
    <w:rsid w:val="00473BEA"/>
    <w:rsid w:val="00473F64"/>
    <w:rsid w:val="0047540C"/>
    <w:rsid w:val="004778D0"/>
    <w:rsid w:val="00485853"/>
    <w:rsid w:val="004876F7"/>
    <w:rsid w:val="00490D22"/>
    <w:rsid w:val="004912D0"/>
    <w:rsid w:val="00496F43"/>
    <w:rsid w:val="00497E1E"/>
    <w:rsid w:val="004A3B62"/>
    <w:rsid w:val="004A3DE1"/>
    <w:rsid w:val="004A3F39"/>
    <w:rsid w:val="004B1FE8"/>
    <w:rsid w:val="004B2F52"/>
    <w:rsid w:val="004B393A"/>
    <w:rsid w:val="004B60AC"/>
    <w:rsid w:val="004B626E"/>
    <w:rsid w:val="004C17BB"/>
    <w:rsid w:val="004C4130"/>
    <w:rsid w:val="004C454A"/>
    <w:rsid w:val="004C5081"/>
    <w:rsid w:val="004D0B85"/>
    <w:rsid w:val="004D1B49"/>
    <w:rsid w:val="004D1E40"/>
    <w:rsid w:val="004D29E6"/>
    <w:rsid w:val="004D3B39"/>
    <w:rsid w:val="004D3CC4"/>
    <w:rsid w:val="004D4149"/>
    <w:rsid w:val="004D5115"/>
    <w:rsid w:val="004D52B6"/>
    <w:rsid w:val="004D798E"/>
    <w:rsid w:val="004E06F0"/>
    <w:rsid w:val="004E1D4B"/>
    <w:rsid w:val="004E7120"/>
    <w:rsid w:val="004F0B68"/>
    <w:rsid w:val="004F5EC6"/>
    <w:rsid w:val="004F6048"/>
    <w:rsid w:val="004F6ED8"/>
    <w:rsid w:val="005000B6"/>
    <w:rsid w:val="005021A4"/>
    <w:rsid w:val="00502ED3"/>
    <w:rsid w:val="00505BF4"/>
    <w:rsid w:val="0050655D"/>
    <w:rsid w:val="00507F16"/>
    <w:rsid w:val="00510EB2"/>
    <w:rsid w:val="00512A81"/>
    <w:rsid w:val="00513830"/>
    <w:rsid w:val="00514096"/>
    <w:rsid w:val="005156B1"/>
    <w:rsid w:val="00516DCD"/>
    <w:rsid w:val="0052028E"/>
    <w:rsid w:val="00525250"/>
    <w:rsid w:val="00525F54"/>
    <w:rsid w:val="005322DA"/>
    <w:rsid w:val="00535A12"/>
    <w:rsid w:val="00535FD1"/>
    <w:rsid w:val="00537F0D"/>
    <w:rsid w:val="00543759"/>
    <w:rsid w:val="00546316"/>
    <w:rsid w:val="00546A08"/>
    <w:rsid w:val="00546DD4"/>
    <w:rsid w:val="005470EF"/>
    <w:rsid w:val="0054778B"/>
    <w:rsid w:val="00550AE4"/>
    <w:rsid w:val="005514CC"/>
    <w:rsid w:val="00551B54"/>
    <w:rsid w:val="00552A9A"/>
    <w:rsid w:val="00552FA4"/>
    <w:rsid w:val="00553302"/>
    <w:rsid w:val="00554124"/>
    <w:rsid w:val="00554B67"/>
    <w:rsid w:val="00555F2F"/>
    <w:rsid w:val="00561A59"/>
    <w:rsid w:val="005661D9"/>
    <w:rsid w:val="00567E13"/>
    <w:rsid w:val="005701FF"/>
    <w:rsid w:val="0057036F"/>
    <w:rsid w:val="00572A00"/>
    <w:rsid w:val="00572CC3"/>
    <w:rsid w:val="005733F9"/>
    <w:rsid w:val="005738FC"/>
    <w:rsid w:val="0057491A"/>
    <w:rsid w:val="00575A6E"/>
    <w:rsid w:val="005761A5"/>
    <w:rsid w:val="00577E45"/>
    <w:rsid w:val="005801C2"/>
    <w:rsid w:val="005809B3"/>
    <w:rsid w:val="00580CB4"/>
    <w:rsid w:val="005825D8"/>
    <w:rsid w:val="00584FF2"/>
    <w:rsid w:val="0058590B"/>
    <w:rsid w:val="00586395"/>
    <w:rsid w:val="00587D71"/>
    <w:rsid w:val="00591FC3"/>
    <w:rsid w:val="00593572"/>
    <w:rsid w:val="00593C84"/>
    <w:rsid w:val="00594453"/>
    <w:rsid w:val="00597821"/>
    <w:rsid w:val="005A24C2"/>
    <w:rsid w:val="005A4366"/>
    <w:rsid w:val="005A4511"/>
    <w:rsid w:val="005A5330"/>
    <w:rsid w:val="005B1A0B"/>
    <w:rsid w:val="005B27B6"/>
    <w:rsid w:val="005B4477"/>
    <w:rsid w:val="005B528C"/>
    <w:rsid w:val="005C537D"/>
    <w:rsid w:val="005C5CFF"/>
    <w:rsid w:val="005C6DA8"/>
    <w:rsid w:val="005C72F6"/>
    <w:rsid w:val="005C769B"/>
    <w:rsid w:val="005D1237"/>
    <w:rsid w:val="005D3E69"/>
    <w:rsid w:val="005D4338"/>
    <w:rsid w:val="005D57B4"/>
    <w:rsid w:val="005D60CE"/>
    <w:rsid w:val="005D650E"/>
    <w:rsid w:val="005D73A0"/>
    <w:rsid w:val="005E0A2E"/>
    <w:rsid w:val="005E22F5"/>
    <w:rsid w:val="005E3921"/>
    <w:rsid w:val="005E7F50"/>
    <w:rsid w:val="005F020F"/>
    <w:rsid w:val="005F0DB7"/>
    <w:rsid w:val="005F189F"/>
    <w:rsid w:val="005F1F4E"/>
    <w:rsid w:val="005F2DE5"/>
    <w:rsid w:val="005F30CD"/>
    <w:rsid w:val="005F6F9C"/>
    <w:rsid w:val="005F7BD6"/>
    <w:rsid w:val="00601943"/>
    <w:rsid w:val="00602280"/>
    <w:rsid w:val="00603E04"/>
    <w:rsid w:val="00605E7C"/>
    <w:rsid w:val="00607A1E"/>
    <w:rsid w:val="00607F53"/>
    <w:rsid w:val="00612224"/>
    <w:rsid w:val="00612309"/>
    <w:rsid w:val="00614733"/>
    <w:rsid w:val="00614EDF"/>
    <w:rsid w:val="00616CED"/>
    <w:rsid w:val="006203D9"/>
    <w:rsid w:val="00620C3C"/>
    <w:rsid w:val="006244AE"/>
    <w:rsid w:val="0063070B"/>
    <w:rsid w:val="00631FBA"/>
    <w:rsid w:val="006320B6"/>
    <w:rsid w:val="00632F1E"/>
    <w:rsid w:val="00641129"/>
    <w:rsid w:val="006442E2"/>
    <w:rsid w:val="0064642F"/>
    <w:rsid w:val="00647394"/>
    <w:rsid w:val="00647C26"/>
    <w:rsid w:val="00651ACF"/>
    <w:rsid w:val="006538AE"/>
    <w:rsid w:val="00654BAF"/>
    <w:rsid w:val="00655786"/>
    <w:rsid w:val="00655C8C"/>
    <w:rsid w:val="0065620E"/>
    <w:rsid w:val="006570EA"/>
    <w:rsid w:val="006612BC"/>
    <w:rsid w:val="0066139A"/>
    <w:rsid w:val="0066471A"/>
    <w:rsid w:val="00665783"/>
    <w:rsid w:val="00666514"/>
    <w:rsid w:val="00666AF4"/>
    <w:rsid w:val="00666D48"/>
    <w:rsid w:val="006724CB"/>
    <w:rsid w:val="00672DA9"/>
    <w:rsid w:val="00673A61"/>
    <w:rsid w:val="00673FEE"/>
    <w:rsid w:val="00675CD5"/>
    <w:rsid w:val="00684707"/>
    <w:rsid w:val="006856FB"/>
    <w:rsid w:val="0068686F"/>
    <w:rsid w:val="0069093F"/>
    <w:rsid w:val="00690EFB"/>
    <w:rsid w:val="00694762"/>
    <w:rsid w:val="00694A71"/>
    <w:rsid w:val="006A32A2"/>
    <w:rsid w:val="006A40BE"/>
    <w:rsid w:val="006A4337"/>
    <w:rsid w:val="006A5A1F"/>
    <w:rsid w:val="006A60EC"/>
    <w:rsid w:val="006A64DF"/>
    <w:rsid w:val="006A6E88"/>
    <w:rsid w:val="006B5A1C"/>
    <w:rsid w:val="006B5FF8"/>
    <w:rsid w:val="006C1261"/>
    <w:rsid w:val="006C4519"/>
    <w:rsid w:val="006C6125"/>
    <w:rsid w:val="006C7E74"/>
    <w:rsid w:val="006D0231"/>
    <w:rsid w:val="006D324E"/>
    <w:rsid w:val="006D41D9"/>
    <w:rsid w:val="006D52BA"/>
    <w:rsid w:val="006D64F6"/>
    <w:rsid w:val="006D7D80"/>
    <w:rsid w:val="006E05B9"/>
    <w:rsid w:val="006E3B01"/>
    <w:rsid w:val="006E3DFA"/>
    <w:rsid w:val="006E6A3E"/>
    <w:rsid w:val="006E75E1"/>
    <w:rsid w:val="006F0866"/>
    <w:rsid w:val="006F0AE2"/>
    <w:rsid w:val="006F280F"/>
    <w:rsid w:val="006F42D7"/>
    <w:rsid w:val="006F51D1"/>
    <w:rsid w:val="006F69FB"/>
    <w:rsid w:val="006F706B"/>
    <w:rsid w:val="007006BA"/>
    <w:rsid w:val="00704951"/>
    <w:rsid w:val="0070725F"/>
    <w:rsid w:val="007074E0"/>
    <w:rsid w:val="0071059C"/>
    <w:rsid w:val="00711A13"/>
    <w:rsid w:val="00711A83"/>
    <w:rsid w:val="00715F7C"/>
    <w:rsid w:val="00716774"/>
    <w:rsid w:val="007200D4"/>
    <w:rsid w:val="0072142D"/>
    <w:rsid w:val="00722906"/>
    <w:rsid w:val="007308CD"/>
    <w:rsid w:val="00731D01"/>
    <w:rsid w:val="0073302F"/>
    <w:rsid w:val="00735593"/>
    <w:rsid w:val="0073563B"/>
    <w:rsid w:val="007403B3"/>
    <w:rsid w:val="00743540"/>
    <w:rsid w:val="00744165"/>
    <w:rsid w:val="007444C7"/>
    <w:rsid w:val="00746565"/>
    <w:rsid w:val="00747A25"/>
    <w:rsid w:val="0075045B"/>
    <w:rsid w:val="00751218"/>
    <w:rsid w:val="007537D5"/>
    <w:rsid w:val="00755CFE"/>
    <w:rsid w:val="00760AF8"/>
    <w:rsid w:val="00760F17"/>
    <w:rsid w:val="00761473"/>
    <w:rsid w:val="00761EE0"/>
    <w:rsid w:val="00762215"/>
    <w:rsid w:val="00763542"/>
    <w:rsid w:val="00766698"/>
    <w:rsid w:val="00770AAA"/>
    <w:rsid w:val="0077174B"/>
    <w:rsid w:val="00771DCE"/>
    <w:rsid w:val="00776E1E"/>
    <w:rsid w:val="00777728"/>
    <w:rsid w:val="00777BC6"/>
    <w:rsid w:val="007802EE"/>
    <w:rsid w:val="00781382"/>
    <w:rsid w:val="00781BEC"/>
    <w:rsid w:val="0078223E"/>
    <w:rsid w:val="0078325F"/>
    <w:rsid w:val="007848C7"/>
    <w:rsid w:val="00785D88"/>
    <w:rsid w:val="007869B4"/>
    <w:rsid w:val="00787184"/>
    <w:rsid w:val="00792A67"/>
    <w:rsid w:val="00793DF5"/>
    <w:rsid w:val="00793E11"/>
    <w:rsid w:val="00795ED5"/>
    <w:rsid w:val="007A0E5B"/>
    <w:rsid w:val="007A52D5"/>
    <w:rsid w:val="007A719E"/>
    <w:rsid w:val="007A71EB"/>
    <w:rsid w:val="007B0FB1"/>
    <w:rsid w:val="007B20B0"/>
    <w:rsid w:val="007B51E7"/>
    <w:rsid w:val="007B534C"/>
    <w:rsid w:val="007B53B0"/>
    <w:rsid w:val="007C305B"/>
    <w:rsid w:val="007C3F1A"/>
    <w:rsid w:val="007C7284"/>
    <w:rsid w:val="007D18B7"/>
    <w:rsid w:val="007D330C"/>
    <w:rsid w:val="007E171C"/>
    <w:rsid w:val="007E1840"/>
    <w:rsid w:val="007E462A"/>
    <w:rsid w:val="007E4710"/>
    <w:rsid w:val="007E516F"/>
    <w:rsid w:val="007E672B"/>
    <w:rsid w:val="007F0696"/>
    <w:rsid w:val="007F26D5"/>
    <w:rsid w:val="007F3F93"/>
    <w:rsid w:val="007F7508"/>
    <w:rsid w:val="007F7B2C"/>
    <w:rsid w:val="007F7BA2"/>
    <w:rsid w:val="008001B8"/>
    <w:rsid w:val="008006CE"/>
    <w:rsid w:val="0080101F"/>
    <w:rsid w:val="00803442"/>
    <w:rsid w:val="008036CA"/>
    <w:rsid w:val="008051A4"/>
    <w:rsid w:val="00805D6A"/>
    <w:rsid w:val="008064F0"/>
    <w:rsid w:val="00806591"/>
    <w:rsid w:val="0080717C"/>
    <w:rsid w:val="00811336"/>
    <w:rsid w:val="00811F20"/>
    <w:rsid w:val="008137C7"/>
    <w:rsid w:val="00813812"/>
    <w:rsid w:val="00813B74"/>
    <w:rsid w:val="00815066"/>
    <w:rsid w:val="00815250"/>
    <w:rsid w:val="00817FA5"/>
    <w:rsid w:val="00820145"/>
    <w:rsid w:val="00825935"/>
    <w:rsid w:val="008264CD"/>
    <w:rsid w:val="0082742E"/>
    <w:rsid w:val="008307A6"/>
    <w:rsid w:val="008317BA"/>
    <w:rsid w:val="00834483"/>
    <w:rsid w:val="0083583D"/>
    <w:rsid w:val="00836AB7"/>
    <w:rsid w:val="00837D32"/>
    <w:rsid w:val="008430D4"/>
    <w:rsid w:val="00845108"/>
    <w:rsid w:val="008542C7"/>
    <w:rsid w:val="00854DAE"/>
    <w:rsid w:val="00855D0D"/>
    <w:rsid w:val="00861973"/>
    <w:rsid w:val="00861B51"/>
    <w:rsid w:val="00862C15"/>
    <w:rsid w:val="008639C9"/>
    <w:rsid w:val="008679ED"/>
    <w:rsid w:val="008702F7"/>
    <w:rsid w:val="008707A2"/>
    <w:rsid w:val="00872EF3"/>
    <w:rsid w:val="00873B20"/>
    <w:rsid w:val="00874BA5"/>
    <w:rsid w:val="00874BB3"/>
    <w:rsid w:val="00874F8A"/>
    <w:rsid w:val="00875CE9"/>
    <w:rsid w:val="008764D7"/>
    <w:rsid w:val="008772E5"/>
    <w:rsid w:val="00883B8C"/>
    <w:rsid w:val="0088468E"/>
    <w:rsid w:val="00885111"/>
    <w:rsid w:val="00885DB6"/>
    <w:rsid w:val="0088606F"/>
    <w:rsid w:val="008873D7"/>
    <w:rsid w:val="00887886"/>
    <w:rsid w:val="0089498B"/>
    <w:rsid w:val="00894CF8"/>
    <w:rsid w:val="00896EF9"/>
    <w:rsid w:val="008A088B"/>
    <w:rsid w:val="008A10AF"/>
    <w:rsid w:val="008A5017"/>
    <w:rsid w:val="008A50AE"/>
    <w:rsid w:val="008A6450"/>
    <w:rsid w:val="008B4081"/>
    <w:rsid w:val="008B4EF4"/>
    <w:rsid w:val="008C1C17"/>
    <w:rsid w:val="008C21B8"/>
    <w:rsid w:val="008C4036"/>
    <w:rsid w:val="008C4291"/>
    <w:rsid w:val="008C4471"/>
    <w:rsid w:val="008C45B3"/>
    <w:rsid w:val="008C5683"/>
    <w:rsid w:val="008C696A"/>
    <w:rsid w:val="008D2144"/>
    <w:rsid w:val="008D6219"/>
    <w:rsid w:val="008D6857"/>
    <w:rsid w:val="008D73F4"/>
    <w:rsid w:val="008D7BB2"/>
    <w:rsid w:val="008E0AB0"/>
    <w:rsid w:val="008E0F3D"/>
    <w:rsid w:val="008E17D8"/>
    <w:rsid w:val="008E2595"/>
    <w:rsid w:val="008E57C8"/>
    <w:rsid w:val="008E6706"/>
    <w:rsid w:val="008E6979"/>
    <w:rsid w:val="008E7431"/>
    <w:rsid w:val="008E7451"/>
    <w:rsid w:val="008F028D"/>
    <w:rsid w:val="008F0C40"/>
    <w:rsid w:val="008F1A6B"/>
    <w:rsid w:val="008F2EAA"/>
    <w:rsid w:val="008F2F81"/>
    <w:rsid w:val="008F4841"/>
    <w:rsid w:val="008F6A87"/>
    <w:rsid w:val="008F7FD4"/>
    <w:rsid w:val="0090239D"/>
    <w:rsid w:val="00902C7B"/>
    <w:rsid w:val="00902C98"/>
    <w:rsid w:val="00903C10"/>
    <w:rsid w:val="00904688"/>
    <w:rsid w:val="00906833"/>
    <w:rsid w:val="009139E5"/>
    <w:rsid w:val="00917B8F"/>
    <w:rsid w:val="00920A19"/>
    <w:rsid w:val="0092193D"/>
    <w:rsid w:val="009240F0"/>
    <w:rsid w:val="009251DC"/>
    <w:rsid w:val="009257FB"/>
    <w:rsid w:val="00927FD0"/>
    <w:rsid w:val="009319FB"/>
    <w:rsid w:val="0093241D"/>
    <w:rsid w:val="0093256F"/>
    <w:rsid w:val="00933A32"/>
    <w:rsid w:val="00933A4A"/>
    <w:rsid w:val="0093460E"/>
    <w:rsid w:val="009351F7"/>
    <w:rsid w:val="00936A39"/>
    <w:rsid w:val="00936C16"/>
    <w:rsid w:val="00940A1B"/>
    <w:rsid w:val="00941298"/>
    <w:rsid w:val="009414EE"/>
    <w:rsid w:val="00942DCA"/>
    <w:rsid w:val="009443CC"/>
    <w:rsid w:val="00944805"/>
    <w:rsid w:val="00944B2D"/>
    <w:rsid w:val="00945451"/>
    <w:rsid w:val="0094584F"/>
    <w:rsid w:val="00947790"/>
    <w:rsid w:val="00947B74"/>
    <w:rsid w:val="009504BC"/>
    <w:rsid w:val="00950C50"/>
    <w:rsid w:val="00951067"/>
    <w:rsid w:val="00952858"/>
    <w:rsid w:val="00953171"/>
    <w:rsid w:val="0095323A"/>
    <w:rsid w:val="00955E3D"/>
    <w:rsid w:val="00956567"/>
    <w:rsid w:val="0096197B"/>
    <w:rsid w:val="009640E9"/>
    <w:rsid w:val="00972384"/>
    <w:rsid w:val="00972613"/>
    <w:rsid w:val="00977525"/>
    <w:rsid w:val="0098274B"/>
    <w:rsid w:val="00982EDB"/>
    <w:rsid w:val="00982FB4"/>
    <w:rsid w:val="00983858"/>
    <w:rsid w:val="00986E2B"/>
    <w:rsid w:val="009879FC"/>
    <w:rsid w:val="009902FB"/>
    <w:rsid w:val="00990DA8"/>
    <w:rsid w:val="0099278A"/>
    <w:rsid w:val="00996951"/>
    <w:rsid w:val="009977E1"/>
    <w:rsid w:val="00997BB8"/>
    <w:rsid w:val="00997FE7"/>
    <w:rsid w:val="009A093D"/>
    <w:rsid w:val="009A5230"/>
    <w:rsid w:val="009A630D"/>
    <w:rsid w:val="009A6D19"/>
    <w:rsid w:val="009A71AB"/>
    <w:rsid w:val="009B55F8"/>
    <w:rsid w:val="009B5ABF"/>
    <w:rsid w:val="009B63AA"/>
    <w:rsid w:val="009B6C1B"/>
    <w:rsid w:val="009C0A5E"/>
    <w:rsid w:val="009C1ABF"/>
    <w:rsid w:val="009C30FA"/>
    <w:rsid w:val="009C56F9"/>
    <w:rsid w:val="009C5982"/>
    <w:rsid w:val="009C71C9"/>
    <w:rsid w:val="009D049F"/>
    <w:rsid w:val="009D0753"/>
    <w:rsid w:val="009D19D3"/>
    <w:rsid w:val="009D29B7"/>
    <w:rsid w:val="009D3742"/>
    <w:rsid w:val="009D4D9F"/>
    <w:rsid w:val="009D5079"/>
    <w:rsid w:val="009D6B03"/>
    <w:rsid w:val="009D724B"/>
    <w:rsid w:val="009D7397"/>
    <w:rsid w:val="009D7C88"/>
    <w:rsid w:val="009E091A"/>
    <w:rsid w:val="009E1762"/>
    <w:rsid w:val="009E1E06"/>
    <w:rsid w:val="009E2CA0"/>
    <w:rsid w:val="009E5142"/>
    <w:rsid w:val="009E6103"/>
    <w:rsid w:val="009E674F"/>
    <w:rsid w:val="009E686C"/>
    <w:rsid w:val="009E77F7"/>
    <w:rsid w:val="009F066B"/>
    <w:rsid w:val="009F0DCA"/>
    <w:rsid w:val="009F1FAB"/>
    <w:rsid w:val="009F23E3"/>
    <w:rsid w:val="009F47CC"/>
    <w:rsid w:val="009F79A9"/>
    <w:rsid w:val="00A00054"/>
    <w:rsid w:val="00A00C03"/>
    <w:rsid w:val="00A00FC5"/>
    <w:rsid w:val="00A01AEE"/>
    <w:rsid w:val="00A01E43"/>
    <w:rsid w:val="00A02264"/>
    <w:rsid w:val="00A0245D"/>
    <w:rsid w:val="00A056A3"/>
    <w:rsid w:val="00A067C3"/>
    <w:rsid w:val="00A06CB1"/>
    <w:rsid w:val="00A06D95"/>
    <w:rsid w:val="00A11B0F"/>
    <w:rsid w:val="00A1251A"/>
    <w:rsid w:val="00A13552"/>
    <w:rsid w:val="00A1442D"/>
    <w:rsid w:val="00A14DA1"/>
    <w:rsid w:val="00A172F9"/>
    <w:rsid w:val="00A218FB"/>
    <w:rsid w:val="00A254C2"/>
    <w:rsid w:val="00A25768"/>
    <w:rsid w:val="00A25D52"/>
    <w:rsid w:val="00A27257"/>
    <w:rsid w:val="00A27E6D"/>
    <w:rsid w:val="00A30F25"/>
    <w:rsid w:val="00A31831"/>
    <w:rsid w:val="00A3271C"/>
    <w:rsid w:val="00A341AB"/>
    <w:rsid w:val="00A3722E"/>
    <w:rsid w:val="00A40EB0"/>
    <w:rsid w:val="00A41D6F"/>
    <w:rsid w:val="00A41F51"/>
    <w:rsid w:val="00A42B0A"/>
    <w:rsid w:val="00A437EA"/>
    <w:rsid w:val="00A446D6"/>
    <w:rsid w:val="00A47BBB"/>
    <w:rsid w:val="00A47C15"/>
    <w:rsid w:val="00A501DD"/>
    <w:rsid w:val="00A5108E"/>
    <w:rsid w:val="00A5164D"/>
    <w:rsid w:val="00A51EF8"/>
    <w:rsid w:val="00A520EE"/>
    <w:rsid w:val="00A52AA0"/>
    <w:rsid w:val="00A52AF2"/>
    <w:rsid w:val="00A52C43"/>
    <w:rsid w:val="00A5391D"/>
    <w:rsid w:val="00A554BF"/>
    <w:rsid w:val="00A561DE"/>
    <w:rsid w:val="00A616BB"/>
    <w:rsid w:val="00A62B7D"/>
    <w:rsid w:val="00A63A0F"/>
    <w:rsid w:val="00A64DBA"/>
    <w:rsid w:val="00A6650D"/>
    <w:rsid w:val="00A66AE0"/>
    <w:rsid w:val="00A66B9C"/>
    <w:rsid w:val="00A734BF"/>
    <w:rsid w:val="00A765D2"/>
    <w:rsid w:val="00A76927"/>
    <w:rsid w:val="00A779BC"/>
    <w:rsid w:val="00A77B8C"/>
    <w:rsid w:val="00A77BF6"/>
    <w:rsid w:val="00A81156"/>
    <w:rsid w:val="00A82638"/>
    <w:rsid w:val="00A848C9"/>
    <w:rsid w:val="00A84C38"/>
    <w:rsid w:val="00A86019"/>
    <w:rsid w:val="00A8794C"/>
    <w:rsid w:val="00A87FC3"/>
    <w:rsid w:val="00A87FC8"/>
    <w:rsid w:val="00A901AD"/>
    <w:rsid w:val="00A92FEB"/>
    <w:rsid w:val="00A94312"/>
    <w:rsid w:val="00A96442"/>
    <w:rsid w:val="00A97565"/>
    <w:rsid w:val="00AA1143"/>
    <w:rsid w:val="00AA2A99"/>
    <w:rsid w:val="00AA2B4A"/>
    <w:rsid w:val="00AA552C"/>
    <w:rsid w:val="00AA556D"/>
    <w:rsid w:val="00AA5BD3"/>
    <w:rsid w:val="00AA7184"/>
    <w:rsid w:val="00AA7610"/>
    <w:rsid w:val="00AA7BE9"/>
    <w:rsid w:val="00AB3ABE"/>
    <w:rsid w:val="00AB4B91"/>
    <w:rsid w:val="00AB60F8"/>
    <w:rsid w:val="00AC0F60"/>
    <w:rsid w:val="00AC2D3A"/>
    <w:rsid w:val="00AC4DF8"/>
    <w:rsid w:val="00AD07F4"/>
    <w:rsid w:val="00AD0D13"/>
    <w:rsid w:val="00AD4366"/>
    <w:rsid w:val="00AD5FEB"/>
    <w:rsid w:val="00AD605A"/>
    <w:rsid w:val="00AD76DA"/>
    <w:rsid w:val="00AE0482"/>
    <w:rsid w:val="00AE16B5"/>
    <w:rsid w:val="00AE1B0D"/>
    <w:rsid w:val="00AE1E06"/>
    <w:rsid w:val="00AE4620"/>
    <w:rsid w:val="00AE708E"/>
    <w:rsid w:val="00AE7355"/>
    <w:rsid w:val="00AE7C8D"/>
    <w:rsid w:val="00AF0E86"/>
    <w:rsid w:val="00AF2686"/>
    <w:rsid w:val="00AF3815"/>
    <w:rsid w:val="00AF4C20"/>
    <w:rsid w:val="00AF4EA4"/>
    <w:rsid w:val="00AF5D85"/>
    <w:rsid w:val="00AF65A2"/>
    <w:rsid w:val="00B03102"/>
    <w:rsid w:val="00B05161"/>
    <w:rsid w:val="00B05529"/>
    <w:rsid w:val="00B06491"/>
    <w:rsid w:val="00B1179E"/>
    <w:rsid w:val="00B15DDD"/>
    <w:rsid w:val="00B16DB4"/>
    <w:rsid w:val="00B22425"/>
    <w:rsid w:val="00B23042"/>
    <w:rsid w:val="00B25860"/>
    <w:rsid w:val="00B27765"/>
    <w:rsid w:val="00B30F22"/>
    <w:rsid w:val="00B36299"/>
    <w:rsid w:val="00B36BBB"/>
    <w:rsid w:val="00B44E89"/>
    <w:rsid w:val="00B4792B"/>
    <w:rsid w:val="00B51FD0"/>
    <w:rsid w:val="00B55619"/>
    <w:rsid w:val="00B57832"/>
    <w:rsid w:val="00B615FD"/>
    <w:rsid w:val="00B62225"/>
    <w:rsid w:val="00B62A27"/>
    <w:rsid w:val="00B6410A"/>
    <w:rsid w:val="00B652F5"/>
    <w:rsid w:val="00B66529"/>
    <w:rsid w:val="00B666E0"/>
    <w:rsid w:val="00B66DC7"/>
    <w:rsid w:val="00B66F58"/>
    <w:rsid w:val="00B722FA"/>
    <w:rsid w:val="00B74DED"/>
    <w:rsid w:val="00B752BD"/>
    <w:rsid w:val="00B7583E"/>
    <w:rsid w:val="00B76992"/>
    <w:rsid w:val="00B77D7E"/>
    <w:rsid w:val="00B800BB"/>
    <w:rsid w:val="00B819B9"/>
    <w:rsid w:val="00B81EE1"/>
    <w:rsid w:val="00B82083"/>
    <w:rsid w:val="00B820BA"/>
    <w:rsid w:val="00B83F90"/>
    <w:rsid w:val="00B8528A"/>
    <w:rsid w:val="00B85B0E"/>
    <w:rsid w:val="00B85C51"/>
    <w:rsid w:val="00B86384"/>
    <w:rsid w:val="00B91E0F"/>
    <w:rsid w:val="00B934B8"/>
    <w:rsid w:val="00B939AB"/>
    <w:rsid w:val="00B94F30"/>
    <w:rsid w:val="00B95000"/>
    <w:rsid w:val="00B95745"/>
    <w:rsid w:val="00B95AC1"/>
    <w:rsid w:val="00B96B3D"/>
    <w:rsid w:val="00BA0893"/>
    <w:rsid w:val="00BA14B4"/>
    <w:rsid w:val="00BA1739"/>
    <w:rsid w:val="00BA278D"/>
    <w:rsid w:val="00BA3DFF"/>
    <w:rsid w:val="00BA5001"/>
    <w:rsid w:val="00BA5071"/>
    <w:rsid w:val="00BA7275"/>
    <w:rsid w:val="00BB17F8"/>
    <w:rsid w:val="00BB59C5"/>
    <w:rsid w:val="00BB7EEE"/>
    <w:rsid w:val="00BC0D04"/>
    <w:rsid w:val="00BC16C6"/>
    <w:rsid w:val="00BC21CF"/>
    <w:rsid w:val="00BC30FA"/>
    <w:rsid w:val="00BC4EED"/>
    <w:rsid w:val="00BC6207"/>
    <w:rsid w:val="00BC62A9"/>
    <w:rsid w:val="00BC77D0"/>
    <w:rsid w:val="00BC7E22"/>
    <w:rsid w:val="00BD104A"/>
    <w:rsid w:val="00BD1081"/>
    <w:rsid w:val="00BD316F"/>
    <w:rsid w:val="00BD37F6"/>
    <w:rsid w:val="00BD53E5"/>
    <w:rsid w:val="00BE0789"/>
    <w:rsid w:val="00BE1725"/>
    <w:rsid w:val="00BE1898"/>
    <w:rsid w:val="00BE28C6"/>
    <w:rsid w:val="00BE5448"/>
    <w:rsid w:val="00BE7E8E"/>
    <w:rsid w:val="00BF0488"/>
    <w:rsid w:val="00BF3612"/>
    <w:rsid w:val="00BF3B9F"/>
    <w:rsid w:val="00BF4E64"/>
    <w:rsid w:val="00C000E5"/>
    <w:rsid w:val="00C0118C"/>
    <w:rsid w:val="00C05CD0"/>
    <w:rsid w:val="00C066E9"/>
    <w:rsid w:val="00C06794"/>
    <w:rsid w:val="00C118E0"/>
    <w:rsid w:val="00C1389E"/>
    <w:rsid w:val="00C13AFE"/>
    <w:rsid w:val="00C1547C"/>
    <w:rsid w:val="00C157B5"/>
    <w:rsid w:val="00C20238"/>
    <w:rsid w:val="00C2093C"/>
    <w:rsid w:val="00C21BC7"/>
    <w:rsid w:val="00C23452"/>
    <w:rsid w:val="00C24684"/>
    <w:rsid w:val="00C24870"/>
    <w:rsid w:val="00C2509E"/>
    <w:rsid w:val="00C26E9E"/>
    <w:rsid w:val="00C30AD6"/>
    <w:rsid w:val="00C33E99"/>
    <w:rsid w:val="00C34C73"/>
    <w:rsid w:val="00C35ED0"/>
    <w:rsid w:val="00C400D6"/>
    <w:rsid w:val="00C401FF"/>
    <w:rsid w:val="00C41C12"/>
    <w:rsid w:val="00C44C86"/>
    <w:rsid w:val="00C46A6D"/>
    <w:rsid w:val="00C47A7F"/>
    <w:rsid w:val="00C51E45"/>
    <w:rsid w:val="00C55259"/>
    <w:rsid w:val="00C5766F"/>
    <w:rsid w:val="00C612E5"/>
    <w:rsid w:val="00C63072"/>
    <w:rsid w:val="00C66EFA"/>
    <w:rsid w:val="00C67DB4"/>
    <w:rsid w:val="00C72EA7"/>
    <w:rsid w:val="00C818ED"/>
    <w:rsid w:val="00C81987"/>
    <w:rsid w:val="00C83440"/>
    <w:rsid w:val="00C83E21"/>
    <w:rsid w:val="00C87BC2"/>
    <w:rsid w:val="00C90A0F"/>
    <w:rsid w:val="00C930ED"/>
    <w:rsid w:val="00C96A3E"/>
    <w:rsid w:val="00C977AE"/>
    <w:rsid w:val="00C97DCC"/>
    <w:rsid w:val="00CA0502"/>
    <w:rsid w:val="00CA3B4A"/>
    <w:rsid w:val="00CA5B3A"/>
    <w:rsid w:val="00CA6DAD"/>
    <w:rsid w:val="00CB1132"/>
    <w:rsid w:val="00CB156C"/>
    <w:rsid w:val="00CB273F"/>
    <w:rsid w:val="00CB5857"/>
    <w:rsid w:val="00CB5B0F"/>
    <w:rsid w:val="00CB6061"/>
    <w:rsid w:val="00CC238A"/>
    <w:rsid w:val="00CC645B"/>
    <w:rsid w:val="00CC66FD"/>
    <w:rsid w:val="00CC78E2"/>
    <w:rsid w:val="00CD497F"/>
    <w:rsid w:val="00CD5EA8"/>
    <w:rsid w:val="00CD6D45"/>
    <w:rsid w:val="00CD73D1"/>
    <w:rsid w:val="00CD799A"/>
    <w:rsid w:val="00CE0CCF"/>
    <w:rsid w:val="00CE2163"/>
    <w:rsid w:val="00CE2C71"/>
    <w:rsid w:val="00CE32C6"/>
    <w:rsid w:val="00CE50D8"/>
    <w:rsid w:val="00CF6C41"/>
    <w:rsid w:val="00D00B13"/>
    <w:rsid w:val="00D016E0"/>
    <w:rsid w:val="00D01F7D"/>
    <w:rsid w:val="00D03368"/>
    <w:rsid w:val="00D06265"/>
    <w:rsid w:val="00D10526"/>
    <w:rsid w:val="00D125A8"/>
    <w:rsid w:val="00D13F72"/>
    <w:rsid w:val="00D14900"/>
    <w:rsid w:val="00D15C0F"/>
    <w:rsid w:val="00D17A08"/>
    <w:rsid w:val="00D17B99"/>
    <w:rsid w:val="00D20070"/>
    <w:rsid w:val="00D228F9"/>
    <w:rsid w:val="00D2552D"/>
    <w:rsid w:val="00D269B5"/>
    <w:rsid w:val="00D3442C"/>
    <w:rsid w:val="00D34886"/>
    <w:rsid w:val="00D36BAA"/>
    <w:rsid w:val="00D40294"/>
    <w:rsid w:val="00D40356"/>
    <w:rsid w:val="00D40B67"/>
    <w:rsid w:val="00D411D2"/>
    <w:rsid w:val="00D425B5"/>
    <w:rsid w:val="00D4288A"/>
    <w:rsid w:val="00D4413A"/>
    <w:rsid w:val="00D45614"/>
    <w:rsid w:val="00D45C8C"/>
    <w:rsid w:val="00D46C43"/>
    <w:rsid w:val="00D4775E"/>
    <w:rsid w:val="00D50E89"/>
    <w:rsid w:val="00D51009"/>
    <w:rsid w:val="00D518F4"/>
    <w:rsid w:val="00D51B62"/>
    <w:rsid w:val="00D5247F"/>
    <w:rsid w:val="00D52E13"/>
    <w:rsid w:val="00D53398"/>
    <w:rsid w:val="00D54D1C"/>
    <w:rsid w:val="00D611DE"/>
    <w:rsid w:val="00D6180E"/>
    <w:rsid w:val="00D63CA3"/>
    <w:rsid w:val="00D63FFB"/>
    <w:rsid w:val="00D642D3"/>
    <w:rsid w:val="00D6605F"/>
    <w:rsid w:val="00D66BE7"/>
    <w:rsid w:val="00D66C9E"/>
    <w:rsid w:val="00D67B9C"/>
    <w:rsid w:val="00D709DE"/>
    <w:rsid w:val="00D72464"/>
    <w:rsid w:val="00D72A2A"/>
    <w:rsid w:val="00D73A59"/>
    <w:rsid w:val="00D74BB4"/>
    <w:rsid w:val="00D7661D"/>
    <w:rsid w:val="00D76BC1"/>
    <w:rsid w:val="00D772D9"/>
    <w:rsid w:val="00D811C2"/>
    <w:rsid w:val="00D82431"/>
    <w:rsid w:val="00D84815"/>
    <w:rsid w:val="00D84D8B"/>
    <w:rsid w:val="00D85BB3"/>
    <w:rsid w:val="00D86F95"/>
    <w:rsid w:val="00D876BE"/>
    <w:rsid w:val="00D923A7"/>
    <w:rsid w:val="00D94319"/>
    <w:rsid w:val="00D95631"/>
    <w:rsid w:val="00D97823"/>
    <w:rsid w:val="00DA1DD9"/>
    <w:rsid w:val="00DA1FA0"/>
    <w:rsid w:val="00DA23D9"/>
    <w:rsid w:val="00DA24CE"/>
    <w:rsid w:val="00DA31CF"/>
    <w:rsid w:val="00DA3223"/>
    <w:rsid w:val="00DA43D4"/>
    <w:rsid w:val="00DA668E"/>
    <w:rsid w:val="00DB081A"/>
    <w:rsid w:val="00DB1B54"/>
    <w:rsid w:val="00DB1C72"/>
    <w:rsid w:val="00DB4C30"/>
    <w:rsid w:val="00DB6E11"/>
    <w:rsid w:val="00DC3B32"/>
    <w:rsid w:val="00DC49E6"/>
    <w:rsid w:val="00DC5514"/>
    <w:rsid w:val="00DD2109"/>
    <w:rsid w:val="00DD4651"/>
    <w:rsid w:val="00DD509A"/>
    <w:rsid w:val="00DD7209"/>
    <w:rsid w:val="00DE0C6A"/>
    <w:rsid w:val="00DE1379"/>
    <w:rsid w:val="00DE39B7"/>
    <w:rsid w:val="00DE4CD8"/>
    <w:rsid w:val="00DE61A4"/>
    <w:rsid w:val="00DE65A0"/>
    <w:rsid w:val="00DF100A"/>
    <w:rsid w:val="00DF196A"/>
    <w:rsid w:val="00DF1ADF"/>
    <w:rsid w:val="00DF363C"/>
    <w:rsid w:val="00E04457"/>
    <w:rsid w:val="00E04FE1"/>
    <w:rsid w:val="00E056E0"/>
    <w:rsid w:val="00E07813"/>
    <w:rsid w:val="00E14424"/>
    <w:rsid w:val="00E14DF3"/>
    <w:rsid w:val="00E1591A"/>
    <w:rsid w:val="00E15AC7"/>
    <w:rsid w:val="00E15DA0"/>
    <w:rsid w:val="00E1797F"/>
    <w:rsid w:val="00E17BC5"/>
    <w:rsid w:val="00E20481"/>
    <w:rsid w:val="00E22750"/>
    <w:rsid w:val="00E236D2"/>
    <w:rsid w:val="00E27A86"/>
    <w:rsid w:val="00E30504"/>
    <w:rsid w:val="00E323C1"/>
    <w:rsid w:val="00E3394D"/>
    <w:rsid w:val="00E35A4C"/>
    <w:rsid w:val="00E37B8B"/>
    <w:rsid w:val="00E42B5E"/>
    <w:rsid w:val="00E434C1"/>
    <w:rsid w:val="00E435C2"/>
    <w:rsid w:val="00E44371"/>
    <w:rsid w:val="00E512ED"/>
    <w:rsid w:val="00E52C57"/>
    <w:rsid w:val="00E54C0D"/>
    <w:rsid w:val="00E6246B"/>
    <w:rsid w:val="00E65F8C"/>
    <w:rsid w:val="00E67565"/>
    <w:rsid w:val="00E67C29"/>
    <w:rsid w:val="00E67FD3"/>
    <w:rsid w:val="00E70641"/>
    <w:rsid w:val="00E71041"/>
    <w:rsid w:val="00E7224E"/>
    <w:rsid w:val="00E72D50"/>
    <w:rsid w:val="00E7358E"/>
    <w:rsid w:val="00E73F69"/>
    <w:rsid w:val="00E760F5"/>
    <w:rsid w:val="00E766C1"/>
    <w:rsid w:val="00E76C7C"/>
    <w:rsid w:val="00E8208D"/>
    <w:rsid w:val="00E82922"/>
    <w:rsid w:val="00E8532F"/>
    <w:rsid w:val="00E85D3E"/>
    <w:rsid w:val="00E86031"/>
    <w:rsid w:val="00E90429"/>
    <w:rsid w:val="00E92901"/>
    <w:rsid w:val="00E929B5"/>
    <w:rsid w:val="00E9301A"/>
    <w:rsid w:val="00E94174"/>
    <w:rsid w:val="00E943AE"/>
    <w:rsid w:val="00E9464D"/>
    <w:rsid w:val="00E95143"/>
    <w:rsid w:val="00E956AD"/>
    <w:rsid w:val="00E97589"/>
    <w:rsid w:val="00EA0F31"/>
    <w:rsid w:val="00EA184F"/>
    <w:rsid w:val="00EA25BF"/>
    <w:rsid w:val="00EA2825"/>
    <w:rsid w:val="00EA2E46"/>
    <w:rsid w:val="00EB0706"/>
    <w:rsid w:val="00EB0F21"/>
    <w:rsid w:val="00EB1BF3"/>
    <w:rsid w:val="00EB7F7A"/>
    <w:rsid w:val="00EC1EFF"/>
    <w:rsid w:val="00EC21D7"/>
    <w:rsid w:val="00EC292D"/>
    <w:rsid w:val="00EC5606"/>
    <w:rsid w:val="00EC6E92"/>
    <w:rsid w:val="00ED19F8"/>
    <w:rsid w:val="00ED3B5C"/>
    <w:rsid w:val="00EF213E"/>
    <w:rsid w:val="00EF6C9B"/>
    <w:rsid w:val="00EF7568"/>
    <w:rsid w:val="00EF76AF"/>
    <w:rsid w:val="00EF779F"/>
    <w:rsid w:val="00F0010D"/>
    <w:rsid w:val="00F00224"/>
    <w:rsid w:val="00F011DB"/>
    <w:rsid w:val="00F02A42"/>
    <w:rsid w:val="00F02BE1"/>
    <w:rsid w:val="00F02C7F"/>
    <w:rsid w:val="00F02D2E"/>
    <w:rsid w:val="00F05D8B"/>
    <w:rsid w:val="00F068E6"/>
    <w:rsid w:val="00F07269"/>
    <w:rsid w:val="00F169D0"/>
    <w:rsid w:val="00F16A18"/>
    <w:rsid w:val="00F17B9C"/>
    <w:rsid w:val="00F2079E"/>
    <w:rsid w:val="00F21856"/>
    <w:rsid w:val="00F2415D"/>
    <w:rsid w:val="00F25F9D"/>
    <w:rsid w:val="00F27918"/>
    <w:rsid w:val="00F306E1"/>
    <w:rsid w:val="00F32DDA"/>
    <w:rsid w:val="00F33095"/>
    <w:rsid w:val="00F35386"/>
    <w:rsid w:val="00F376E8"/>
    <w:rsid w:val="00F410A4"/>
    <w:rsid w:val="00F42038"/>
    <w:rsid w:val="00F44C4E"/>
    <w:rsid w:val="00F479B6"/>
    <w:rsid w:val="00F47F18"/>
    <w:rsid w:val="00F558D6"/>
    <w:rsid w:val="00F566BD"/>
    <w:rsid w:val="00F6119A"/>
    <w:rsid w:val="00F63358"/>
    <w:rsid w:val="00F650ED"/>
    <w:rsid w:val="00F65407"/>
    <w:rsid w:val="00F66361"/>
    <w:rsid w:val="00F666B7"/>
    <w:rsid w:val="00F748AC"/>
    <w:rsid w:val="00F751C8"/>
    <w:rsid w:val="00F75634"/>
    <w:rsid w:val="00F8488F"/>
    <w:rsid w:val="00F849A6"/>
    <w:rsid w:val="00F85A0D"/>
    <w:rsid w:val="00F86EC2"/>
    <w:rsid w:val="00F904A3"/>
    <w:rsid w:val="00F9126F"/>
    <w:rsid w:val="00F912AA"/>
    <w:rsid w:val="00F93D23"/>
    <w:rsid w:val="00F93E98"/>
    <w:rsid w:val="00F93F2F"/>
    <w:rsid w:val="00F96AAC"/>
    <w:rsid w:val="00F973D1"/>
    <w:rsid w:val="00F974F7"/>
    <w:rsid w:val="00F978AD"/>
    <w:rsid w:val="00FA1DBB"/>
    <w:rsid w:val="00FA3EF5"/>
    <w:rsid w:val="00FA52AA"/>
    <w:rsid w:val="00FA6515"/>
    <w:rsid w:val="00FA7297"/>
    <w:rsid w:val="00FA73BE"/>
    <w:rsid w:val="00FB0443"/>
    <w:rsid w:val="00FB105D"/>
    <w:rsid w:val="00FB1ACB"/>
    <w:rsid w:val="00FB3825"/>
    <w:rsid w:val="00FB494F"/>
    <w:rsid w:val="00FB4A9F"/>
    <w:rsid w:val="00FC0AD1"/>
    <w:rsid w:val="00FC1D63"/>
    <w:rsid w:val="00FC403B"/>
    <w:rsid w:val="00FC6234"/>
    <w:rsid w:val="00FC7691"/>
    <w:rsid w:val="00FD1B46"/>
    <w:rsid w:val="00FD1BD8"/>
    <w:rsid w:val="00FD3869"/>
    <w:rsid w:val="00FD43DD"/>
    <w:rsid w:val="00FD584A"/>
    <w:rsid w:val="00FD6F7C"/>
    <w:rsid w:val="00FD7901"/>
    <w:rsid w:val="00FD7A5F"/>
    <w:rsid w:val="00FE0A53"/>
    <w:rsid w:val="00FE17BC"/>
    <w:rsid w:val="00FE1EED"/>
    <w:rsid w:val="00FE3BDD"/>
    <w:rsid w:val="00FE54AC"/>
    <w:rsid w:val="00FE6F75"/>
    <w:rsid w:val="00FF355F"/>
    <w:rsid w:val="00FF3649"/>
    <w:rsid w:val="00FF3D50"/>
    <w:rsid w:val="00FF4748"/>
    <w:rsid w:val="00FF5560"/>
    <w:rsid w:val="00FF5E0C"/>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s>
</file>

<file path=word/webSettings.xml><?xml version="1.0" encoding="utf-8"?>
<w:webSettings xmlns:r="http://schemas.openxmlformats.org/officeDocument/2006/relationships" xmlns:w="http://schemas.openxmlformats.org/wordprocessingml/2006/main">
  <w:divs>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F773-F537-478B-9AF8-DD8300D4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3</cp:revision>
  <cp:lastPrinted>2017-10-24T17:51:00Z</cp:lastPrinted>
  <dcterms:created xsi:type="dcterms:W3CDTF">2017-10-24T19:25:00Z</dcterms:created>
  <dcterms:modified xsi:type="dcterms:W3CDTF">2017-10-24T19:43:00Z</dcterms:modified>
</cp:coreProperties>
</file>